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242513" w:rsidRDefault="00BA1685" w:rsidP="002425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2513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242513" w:rsidRDefault="00BA1685" w:rsidP="002425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2513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242513">
        <w:rPr>
          <w:rFonts w:ascii="Times New Roman" w:hAnsi="Times New Roman" w:cs="Times New Roman"/>
          <w:b/>
          <w:sz w:val="21"/>
          <w:szCs w:val="21"/>
        </w:rPr>
        <w:t>счёт</w:t>
      </w:r>
      <w:r w:rsidRPr="00242513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242513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2425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2513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242513">
        <w:rPr>
          <w:rFonts w:ascii="Times New Roman" w:hAnsi="Times New Roman" w:cs="Times New Roman"/>
          <w:b/>
          <w:sz w:val="21"/>
          <w:szCs w:val="21"/>
        </w:rPr>
        <w:t>финанс</w:t>
      </w:r>
      <w:r w:rsidR="005F41A0" w:rsidRPr="00242513">
        <w:rPr>
          <w:rFonts w:ascii="Times New Roman" w:hAnsi="Times New Roman" w:cs="Times New Roman"/>
          <w:b/>
          <w:sz w:val="21"/>
          <w:szCs w:val="21"/>
        </w:rPr>
        <w:t>о</w:t>
      </w:r>
      <w:r w:rsidR="005F41A0" w:rsidRPr="00242513">
        <w:rPr>
          <w:rFonts w:ascii="Times New Roman" w:hAnsi="Times New Roman" w:cs="Times New Roman"/>
          <w:b/>
          <w:sz w:val="21"/>
          <w:szCs w:val="21"/>
        </w:rPr>
        <w:t>вым</w:t>
      </w:r>
      <w:r w:rsidRPr="00242513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2425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42513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242513" w:rsidRDefault="00BA1685" w:rsidP="00242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242513" w:rsidRDefault="00BA1685" w:rsidP="002425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242513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242513">
        <w:rPr>
          <w:rFonts w:ascii="Times New Roman" w:hAnsi="Times New Roman" w:cs="Times New Roman"/>
          <w:sz w:val="21"/>
          <w:szCs w:val="21"/>
        </w:rPr>
        <w:tab/>
      </w:r>
      <w:r w:rsidR="0003455F" w:rsidRPr="00242513">
        <w:rPr>
          <w:rFonts w:ascii="Times New Roman" w:hAnsi="Times New Roman" w:cs="Times New Roman"/>
          <w:sz w:val="21"/>
          <w:szCs w:val="21"/>
        </w:rPr>
        <w:tab/>
      </w:r>
      <w:r w:rsidR="0003455F" w:rsidRPr="00242513">
        <w:rPr>
          <w:rFonts w:ascii="Times New Roman" w:hAnsi="Times New Roman" w:cs="Times New Roman"/>
          <w:sz w:val="21"/>
          <w:szCs w:val="21"/>
        </w:rPr>
        <w:tab/>
      </w:r>
      <w:r w:rsidR="0003455F" w:rsidRPr="00242513">
        <w:rPr>
          <w:rFonts w:ascii="Times New Roman" w:hAnsi="Times New Roman" w:cs="Times New Roman"/>
          <w:sz w:val="21"/>
          <w:szCs w:val="21"/>
        </w:rPr>
        <w:tab/>
      </w:r>
      <w:r w:rsidR="0003455F" w:rsidRPr="00242513">
        <w:rPr>
          <w:rFonts w:ascii="Times New Roman" w:hAnsi="Times New Roman" w:cs="Times New Roman"/>
          <w:sz w:val="21"/>
          <w:szCs w:val="21"/>
        </w:rPr>
        <w:tab/>
      </w:r>
      <w:r w:rsidR="0003455F" w:rsidRPr="00242513">
        <w:rPr>
          <w:rFonts w:ascii="Times New Roman" w:hAnsi="Times New Roman" w:cs="Times New Roman"/>
          <w:sz w:val="21"/>
          <w:szCs w:val="21"/>
        </w:rPr>
        <w:tab/>
      </w:r>
      <w:r w:rsidR="0003455F" w:rsidRPr="00242513">
        <w:rPr>
          <w:rFonts w:ascii="Times New Roman" w:hAnsi="Times New Roman" w:cs="Times New Roman"/>
          <w:sz w:val="21"/>
          <w:szCs w:val="21"/>
        </w:rPr>
        <w:tab/>
      </w:r>
      <w:r w:rsidR="0003455F" w:rsidRPr="00242513">
        <w:rPr>
          <w:rFonts w:ascii="Times New Roman" w:hAnsi="Times New Roman" w:cs="Times New Roman"/>
          <w:sz w:val="21"/>
          <w:szCs w:val="21"/>
        </w:rPr>
        <w:tab/>
        <w:t>______________</w:t>
      </w:r>
      <w:r w:rsidR="00242513" w:rsidRPr="0024251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42513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242513">
        <w:rPr>
          <w:rFonts w:ascii="Times New Roman" w:hAnsi="Times New Roman" w:cs="Times New Roman"/>
          <w:sz w:val="21"/>
          <w:szCs w:val="21"/>
        </w:rPr>
        <w:t>.</w:t>
      </w:r>
    </w:p>
    <w:p w:rsidR="00BA1685" w:rsidRPr="00242513" w:rsidRDefault="00BA1685" w:rsidP="00242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242513" w:rsidRDefault="00132922" w:rsidP="00242513">
      <w:pPr>
        <w:jc w:val="both"/>
        <w:rPr>
          <w:sz w:val="21"/>
          <w:szCs w:val="21"/>
        </w:rPr>
      </w:pPr>
      <w:r w:rsidRPr="00242513">
        <w:rPr>
          <w:sz w:val="21"/>
          <w:szCs w:val="21"/>
        </w:rPr>
        <w:tab/>
      </w:r>
      <w:proofErr w:type="gramStart"/>
      <w:r w:rsidR="005F41A0" w:rsidRPr="00242513">
        <w:rPr>
          <w:sz w:val="21"/>
          <w:szCs w:val="21"/>
        </w:rPr>
        <w:t>Ф</w:t>
      </w:r>
      <w:r w:rsidR="005072A9" w:rsidRPr="00242513">
        <w:rPr>
          <w:sz w:val="21"/>
          <w:szCs w:val="21"/>
        </w:rPr>
        <w:t>инансовый</w:t>
      </w:r>
      <w:r w:rsidR="00BA1685" w:rsidRPr="00242513">
        <w:rPr>
          <w:sz w:val="21"/>
          <w:szCs w:val="21"/>
        </w:rPr>
        <w:t xml:space="preserve"> управляющий </w:t>
      </w:r>
      <w:r w:rsidR="00A86167" w:rsidRPr="00242513">
        <w:rPr>
          <w:sz w:val="21"/>
          <w:szCs w:val="21"/>
        </w:rPr>
        <w:t>Глибко Марины Вадимовны</w:t>
      </w:r>
      <w:r w:rsidR="008E3A9F" w:rsidRPr="00242513">
        <w:rPr>
          <w:sz w:val="21"/>
          <w:szCs w:val="21"/>
        </w:rPr>
        <w:t xml:space="preserve"> </w:t>
      </w:r>
      <w:r w:rsidR="005F41A0" w:rsidRPr="00242513">
        <w:rPr>
          <w:sz w:val="21"/>
          <w:szCs w:val="21"/>
        </w:rPr>
        <w:t>Цирульников Павел Сергеевич</w:t>
      </w:r>
      <w:r w:rsidR="001A550F" w:rsidRPr="00242513">
        <w:rPr>
          <w:sz w:val="21"/>
          <w:szCs w:val="21"/>
        </w:rPr>
        <w:t>,</w:t>
      </w:r>
      <w:r w:rsidR="005F41A0" w:rsidRPr="00242513">
        <w:rPr>
          <w:sz w:val="21"/>
          <w:szCs w:val="21"/>
        </w:rPr>
        <w:t xml:space="preserve"> </w:t>
      </w:r>
      <w:r w:rsidR="00A158BD" w:rsidRPr="00242513">
        <w:rPr>
          <w:sz w:val="21"/>
          <w:szCs w:val="21"/>
        </w:rPr>
        <w:t xml:space="preserve">действующий </w:t>
      </w:r>
      <w:r w:rsidR="00581F32" w:rsidRPr="00242513">
        <w:rPr>
          <w:sz w:val="21"/>
          <w:szCs w:val="21"/>
        </w:rPr>
        <w:t xml:space="preserve">от своего имени и за свой счет </w:t>
      </w:r>
      <w:r w:rsidR="00A158BD" w:rsidRPr="00242513">
        <w:rPr>
          <w:sz w:val="21"/>
          <w:szCs w:val="21"/>
        </w:rPr>
        <w:t>и именуемый в дальнейшем «Организатор торгов»</w:t>
      </w:r>
      <w:r w:rsidR="00581F32" w:rsidRPr="00242513">
        <w:rPr>
          <w:sz w:val="21"/>
          <w:szCs w:val="21"/>
        </w:rPr>
        <w:t>,</w:t>
      </w:r>
      <w:r w:rsidR="005F41A0" w:rsidRPr="00242513">
        <w:rPr>
          <w:sz w:val="21"/>
          <w:szCs w:val="21"/>
        </w:rPr>
        <w:t xml:space="preserve"> </w:t>
      </w:r>
      <w:r w:rsidRPr="00242513">
        <w:rPr>
          <w:sz w:val="21"/>
          <w:szCs w:val="21"/>
        </w:rPr>
        <w:t xml:space="preserve">в лице оператора электронной площадки </w:t>
      </w:r>
      <w:r w:rsidR="008E3A9F" w:rsidRPr="00242513">
        <w:rPr>
          <w:sz w:val="21"/>
          <w:szCs w:val="21"/>
        </w:rPr>
        <w:t xml:space="preserve">– </w:t>
      </w:r>
      <w:r w:rsidR="00771F8A" w:rsidRPr="00242513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242513">
        <w:rPr>
          <w:sz w:val="21"/>
          <w:szCs w:val="21"/>
        </w:rPr>
        <w:t>ТендерСтандарт</w:t>
      </w:r>
      <w:proofErr w:type="spellEnd"/>
      <w:r w:rsidR="00771F8A" w:rsidRPr="00242513">
        <w:rPr>
          <w:sz w:val="21"/>
          <w:szCs w:val="21"/>
        </w:rPr>
        <w:t>»</w:t>
      </w:r>
      <w:r w:rsidR="005072A9" w:rsidRPr="00242513">
        <w:rPr>
          <w:sz w:val="21"/>
          <w:szCs w:val="21"/>
        </w:rPr>
        <w:t xml:space="preserve"> (</w:t>
      </w:r>
      <w:r w:rsidR="004435E8" w:rsidRPr="00242513">
        <w:rPr>
          <w:sz w:val="21"/>
          <w:szCs w:val="21"/>
        </w:rPr>
        <w:t>ИНН 6163109679</w:t>
      </w:r>
      <w:r w:rsidR="005072A9" w:rsidRPr="00242513">
        <w:rPr>
          <w:sz w:val="21"/>
          <w:szCs w:val="21"/>
        </w:rPr>
        <w:t>)</w:t>
      </w:r>
      <w:r w:rsidRPr="00242513">
        <w:rPr>
          <w:sz w:val="21"/>
          <w:szCs w:val="21"/>
        </w:rPr>
        <w:t xml:space="preserve">, действующего на основании п.20, ст.110 </w:t>
      </w:r>
      <w:r w:rsidR="008E3A9F" w:rsidRPr="00242513">
        <w:rPr>
          <w:sz w:val="21"/>
          <w:szCs w:val="21"/>
        </w:rPr>
        <w:t>Федерального</w:t>
      </w:r>
      <w:r w:rsidRPr="00242513">
        <w:rPr>
          <w:sz w:val="21"/>
          <w:szCs w:val="21"/>
        </w:rPr>
        <w:t xml:space="preserve"> закон</w:t>
      </w:r>
      <w:r w:rsidR="008E3A9F" w:rsidRPr="00242513">
        <w:rPr>
          <w:sz w:val="21"/>
          <w:szCs w:val="21"/>
        </w:rPr>
        <w:t>а</w:t>
      </w:r>
      <w:r w:rsidRPr="00242513">
        <w:rPr>
          <w:sz w:val="21"/>
          <w:szCs w:val="21"/>
        </w:rPr>
        <w:t xml:space="preserve"> от 26.10.2002 N 127-ФЗ</w:t>
      </w:r>
      <w:r w:rsidR="008E3A9F" w:rsidRPr="00242513">
        <w:rPr>
          <w:sz w:val="21"/>
          <w:szCs w:val="21"/>
        </w:rPr>
        <w:t xml:space="preserve"> «</w:t>
      </w:r>
      <w:r w:rsidRPr="00242513">
        <w:rPr>
          <w:sz w:val="21"/>
          <w:szCs w:val="21"/>
        </w:rPr>
        <w:t xml:space="preserve">О </w:t>
      </w:r>
      <w:r w:rsidR="008E3A9F" w:rsidRPr="00242513">
        <w:rPr>
          <w:sz w:val="21"/>
          <w:szCs w:val="21"/>
        </w:rPr>
        <w:t xml:space="preserve">несостоятельности (банкротстве)», </w:t>
      </w:r>
      <w:r w:rsidR="00BA1685" w:rsidRPr="00242513">
        <w:rPr>
          <w:sz w:val="21"/>
          <w:szCs w:val="21"/>
        </w:rPr>
        <w:t>с одной стороны, и____________</w:t>
      </w:r>
      <w:r w:rsidR="001A550F" w:rsidRPr="00242513">
        <w:rPr>
          <w:sz w:val="21"/>
          <w:szCs w:val="21"/>
        </w:rPr>
        <w:t>_____________________________________________</w:t>
      </w:r>
      <w:r w:rsidR="00242513" w:rsidRPr="00242513">
        <w:rPr>
          <w:sz w:val="21"/>
          <w:szCs w:val="21"/>
        </w:rPr>
        <w:t>_______</w:t>
      </w:r>
      <w:r w:rsidR="001A550F" w:rsidRPr="00242513">
        <w:rPr>
          <w:sz w:val="21"/>
          <w:szCs w:val="21"/>
        </w:rPr>
        <w:t>____________________</w:t>
      </w:r>
      <w:r w:rsidR="00BA1685" w:rsidRPr="00242513">
        <w:rPr>
          <w:sz w:val="21"/>
          <w:szCs w:val="21"/>
        </w:rPr>
        <w:t xml:space="preserve">, именуем___ в дальнейшем </w:t>
      </w:r>
      <w:r w:rsidR="002B2A10" w:rsidRPr="00242513">
        <w:rPr>
          <w:sz w:val="21"/>
          <w:szCs w:val="21"/>
        </w:rPr>
        <w:t>«</w:t>
      </w:r>
      <w:r w:rsidR="004B45AF" w:rsidRPr="00242513">
        <w:rPr>
          <w:sz w:val="21"/>
          <w:szCs w:val="21"/>
        </w:rPr>
        <w:t>Заявитель</w:t>
      </w:r>
      <w:r w:rsidR="002B2A10" w:rsidRPr="00242513">
        <w:rPr>
          <w:sz w:val="21"/>
          <w:szCs w:val="21"/>
        </w:rPr>
        <w:t>»</w:t>
      </w:r>
      <w:r w:rsidR="00BA1685" w:rsidRPr="00242513">
        <w:rPr>
          <w:sz w:val="21"/>
          <w:szCs w:val="21"/>
        </w:rPr>
        <w:t>, в лице</w:t>
      </w:r>
      <w:proofErr w:type="gramEnd"/>
      <w:r w:rsidR="00BA1685" w:rsidRPr="00242513">
        <w:rPr>
          <w:sz w:val="21"/>
          <w:szCs w:val="21"/>
        </w:rPr>
        <w:t xml:space="preserve"> __________, </w:t>
      </w:r>
      <w:proofErr w:type="spellStart"/>
      <w:r w:rsidR="00BA1685" w:rsidRPr="00242513">
        <w:rPr>
          <w:sz w:val="21"/>
          <w:szCs w:val="21"/>
        </w:rPr>
        <w:t>действующ</w:t>
      </w:r>
      <w:proofErr w:type="spellEnd"/>
      <w:r w:rsidR="00BA1685" w:rsidRPr="00242513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242513" w:rsidRDefault="00BA1685" w:rsidP="00242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242513" w:rsidRDefault="00BA1685" w:rsidP="0024251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242513" w:rsidRPr="00242513" w:rsidRDefault="00242513" w:rsidP="00242513">
      <w:pPr>
        <w:pStyle w:val="ConsPlusNormal"/>
        <w:widowControl/>
        <w:ind w:left="990" w:firstLine="0"/>
        <w:rPr>
          <w:rFonts w:ascii="Times New Roman" w:hAnsi="Times New Roman" w:cs="Times New Roman"/>
          <w:sz w:val="21"/>
          <w:szCs w:val="21"/>
        </w:rPr>
      </w:pPr>
    </w:p>
    <w:p w:rsidR="008936CE" w:rsidRPr="00242513" w:rsidRDefault="004B45AF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42513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242513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242513">
        <w:rPr>
          <w:rFonts w:ascii="Times New Roman" w:hAnsi="Times New Roman" w:cs="Times New Roman"/>
          <w:sz w:val="21"/>
          <w:szCs w:val="21"/>
        </w:rPr>
        <w:t>счёт</w:t>
      </w:r>
      <w:r w:rsidR="005F41A0" w:rsidRPr="0024251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242513">
        <w:rPr>
          <w:rFonts w:ascii="Times New Roman" w:hAnsi="Times New Roman" w:cs="Times New Roman"/>
          <w:sz w:val="21"/>
          <w:szCs w:val="21"/>
        </w:rPr>
        <w:t xml:space="preserve">должника </w:t>
      </w:r>
      <w:r w:rsidR="00A86167" w:rsidRPr="00242513">
        <w:rPr>
          <w:rFonts w:ascii="Times New Roman" w:hAnsi="Times New Roman" w:cs="Times New Roman"/>
          <w:sz w:val="21"/>
          <w:szCs w:val="21"/>
        </w:rPr>
        <w:t>Глибко Марины Вадимовны</w:t>
      </w:r>
      <w:r w:rsidR="00771F8A" w:rsidRPr="00242513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42513">
        <w:rPr>
          <w:rFonts w:ascii="Times New Roman" w:hAnsi="Times New Roman" w:cs="Times New Roman"/>
          <w:sz w:val="21"/>
          <w:szCs w:val="21"/>
        </w:rPr>
        <w:t>задаток в разм</w:t>
      </w:r>
      <w:r w:rsidR="00BA1685" w:rsidRPr="00242513">
        <w:rPr>
          <w:rFonts w:ascii="Times New Roman" w:hAnsi="Times New Roman" w:cs="Times New Roman"/>
          <w:sz w:val="21"/>
          <w:szCs w:val="21"/>
        </w:rPr>
        <w:t>е</w:t>
      </w:r>
      <w:r w:rsidR="00BA1685" w:rsidRPr="00242513">
        <w:rPr>
          <w:rFonts w:ascii="Times New Roman" w:hAnsi="Times New Roman" w:cs="Times New Roman"/>
          <w:sz w:val="21"/>
          <w:szCs w:val="21"/>
        </w:rPr>
        <w:t xml:space="preserve">ре </w:t>
      </w:r>
      <w:r w:rsidR="00771F8A" w:rsidRPr="00242513">
        <w:rPr>
          <w:rFonts w:ascii="Times New Roman" w:hAnsi="Times New Roman" w:cs="Times New Roman"/>
          <w:sz w:val="21"/>
          <w:szCs w:val="21"/>
        </w:rPr>
        <w:t>2</w:t>
      </w:r>
      <w:r w:rsidR="005D7391" w:rsidRPr="00242513">
        <w:rPr>
          <w:rFonts w:ascii="Times New Roman" w:hAnsi="Times New Roman" w:cs="Times New Roman"/>
          <w:sz w:val="21"/>
          <w:szCs w:val="21"/>
        </w:rPr>
        <w:t>0</w:t>
      </w:r>
      <w:r w:rsidR="00B05391" w:rsidRPr="00242513">
        <w:rPr>
          <w:rFonts w:ascii="Times New Roman" w:hAnsi="Times New Roman" w:cs="Times New Roman"/>
          <w:sz w:val="21"/>
          <w:szCs w:val="21"/>
        </w:rPr>
        <w:t>%</w:t>
      </w:r>
      <w:r w:rsidR="005F41A0" w:rsidRPr="00242513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242513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242513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242513">
        <w:rPr>
          <w:rFonts w:ascii="Times New Roman" w:hAnsi="Times New Roman" w:cs="Times New Roman"/>
          <w:sz w:val="21"/>
          <w:szCs w:val="21"/>
        </w:rPr>
        <w:t>(лота)</w:t>
      </w:r>
      <w:r w:rsidR="005F41A0" w:rsidRPr="00242513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42513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242513">
        <w:rPr>
          <w:rFonts w:ascii="Times New Roman" w:hAnsi="Times New Roman" w:cs="Times New Roman"/>
          <w:sz w:val="21"/>
          <w:szCs w:val="21"/>
        </w:rPr>
        <w:t>счёт</w:t>
      </w:r>
      <w:r w:rsidR="00BA1685" w:rsidRPr="00242513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242513">
        <w:rPr>
          <w:rFonts w:ascii="Times New Roman" w:hAnsi="Times New Roman" w:cs="Times New Roman"/>
          <w:sz w:val="21"/>
          <w:szCs w:val="21"/>
        </w:rPr>
        <w:t>им</w:t>
      </w:r>
      <w:r w:rsidR="00A15973" w:rsidRPr="00242513">
        <w:rPr>
          <w:rFonts w:ascii="Times New Roman" w:hAnsi="Times New Roman" w:cs="Times New Roman"/>
          <w:sz w:val="21"/>
          <w:szCs w:val="21"/>
        </w:rPr>
        <w:t>у</w:t>
      </w:r>
      <w:r w:rsidR="00A15973" w:rsidRPr="00242513">
        <w:rPr>
          <w:rFonts w:ascii="Times New Roman" w:hAnsi="Times New Roman" w:cs="Times New Roman"/>
          <w:sz w:val="21"/>
          <w:szCs w:val="21"/>
        </w:rPr>
        <w:t>щества</w:t>
      </w:r>
      <w:r w:rsidR="002B7422" w:rsidRPr="00242513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242513">
        <w:rPr>
          <w:rFonts w:ascii="Times New Roman" w:hAnsi="Times New Roman" w:cs="Times New Roman"/>
          <w:sz w:val="21"/>
          <w:szCs w:val="21"/>
        </w:rPr>
        <w:t xml:space="preserve">на проводимом Организатором </w:t>
      </w:r>
      <w:r w:rsidR="00C05B26" w:rsidRPr="00242513">
        <w:rPr>
          <w:rFonts w:ascii="Times New Roman" w:hAnsi="Times New Roman" w:cs="Times New Roman"/>
          <w:sz w:val="21"/>
          <w:szCs w:val="21"/>
        </w:rPr>
        <w:t>публично</w:t>
      </w:r>
      <w:r w:rsidR="00242513" w:rsidRPr="00242513">
        <w:rPr>
          <w:rFonts w:ascii="Times New Roman" w:hAnsi="Times New Roman" w:cs="Times New Roman"/>
          <w:sz w:val="21"/>
          <w:szCs w:val="21"/>
        </w:rPr>
        <w:t>го предложения</w:t>
      </w:r>
      <w:r w:rsidR="005F41A0" w:rsidRPr="00242513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242513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242513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9006CE" w:rsidRPr="00242513">
        <w:rPr>
          <w:rFonts w:ascii="Times New Roman" w:hAnsi="Times New Roman" w:cs="Times New Roman"/>
          <w:sz w:val="21"/>
          <w:szCs w:val="21"/>
        </w:rPr>
        <w:t>Глибко Марины Вадимовны</w:t>
      </w:r>
      <w:r w:rsidR="001A550F" w:rsidRPr="00242513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242513">
        <w:rPr>
          <w:rFonts w:ascii="Times New Roman" w:hAnsi="Times New Roman" w:cs="Times New Roman"/>
          <w:sz w:val="21"/>
          <w:szCs w:val="21"/>
        </w:rPr>
        <w:t xml:space="preserve"> </w:t>
      </w:r>
      <w:r w:rsidR="009006CE" w:rsidRPr="00242513">
        <w:rPr>
          <w:rFonts w:ascii="Times New Roman" w:hAnsi="Times New Roman" w:cs="Times New Roman"/>
          <w:sz w:val="21"/>
          <w:szCs w:val="21"/>
        </w:rPr>
        <w:t>__.</w:t>
      </w:r>
      <w:proofErr w:type="gramEnd"/>
    </w:p>
    <w:p w:rsidR="00BA1685" w:rsidRPr="00242513" w:rsidRDefault="00C05B26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>Публичное предложение</w:t>
      </w:r>
      <w:r w:rsidR="00BA1685" w:rsidRPr="00242513">
        <w:rPr>
          <w:rFonts w:ascii="Times New Roman" w:hAnsi="Times New Roman" w:cs="Times New Roman"/>
          <w:sz w:val="21"/>
          <w:szCs w:val="21"/>
        </w:rPr>
        <w:t xml:space="preserve"> проводится на условиях, предусмотренных информационным сообщ</w:t>
      </w:r>
      <w:r w:rsidR="00BA1685" w:rsidRPr="00242513">
        <w:rPr>
          <w:rFonts w:ascii="Times New Roman" w:hAnsi="Times New Roman" w:cs="Times New Roman"/>
          <w:sz w:val="21"/>
          <w:szCs w:val="21"/>
        </w:rPr>
        <w:t>е</w:t>
      </w:r>
      <w:r w:rsidR="00BA1685" w:rsidRPr="00242513">
        <w:rPr>
          <w:rFonts w:ascii="Times New Roman" w:hAnsi="Times New Roman" w:cs="Times New Roman"/>
          <w:sz w:val="21"/>
          <w:szCs w:val="21"/>
        </w:rPr>
        <w:t xml:space="preserve">нием о проведении </w:t>
      </w:r>
      <w:r w:rsidRPr="00242513">
        <w:rPr>
          <w:rFonts w:ascii="Times New Roman" w:hAnsi="Times New Roman" w:cs="Times New Roman"/>
          <w:sz w:val="21"/>
          <w:szCs w:val="21"/>
        </w:rPr>
        <w:t>публичного предложения</w:t>
      </w:r>
      <w:r w:rsidR="00BA1685" w:rsidRPr="00242513">
        <w:rPr>
          <w:rFonts w:ascii="Times New Roman" w:hAnsi="Times New Roman" w:cs="Times New Roman"/>
          <w:sz w:val="21"/>
          <w:szCs w:val="21"/>
        </w:rPr>
        <w:t xml:space="preserve"> по продаже </w:t>
      </w:r>
      <w:r w:rsidR="005F41A0" w:rsidRPr="00242513">
        <w:rPr>
          <w:rFonts w:ascii="Times New Roman" w:hAnsi="Times New Roman" w:cs="Times New Roman"/>
          <w:sz w:val="21"/>
          <w:szCs w:val="21"/>
        </w:rPr>
        <w:t>имущества должника</w:t>
      </w:r>
      <w:r w:rsidR="00BA1685" w:rsidRPr="00242513">
        <w:rPr>
          <w:rFonts w:ascii="Times New Roman" w:hAnsi="Times New Roman" w:cs="Times New Roman"/>
          <w:sz w:val="21"/>
          <w:szCs w:val="21"/>
        </w:rPr>
        <w:t>, опу</w:t>
      </w:r>
      <w:r w:rsidR="00BA1685" w:rsidRPr="00242513">
        <w:rPr>
          <w:rFonts w:ascii="Times New Roman" w:hAnsi="Times New Roman" w:cs="Times New Roman"/>
          <w:sz w:val="21"/>
          <w:szCs w:val="21"/>
        </w:rPr>
        <w:t>б</w:t>
      </w:r>
      <w:r w:rsidR="00BA1685" w:rsidRPr="00242513">
        <w:rPr>
          <w:rFonts w:ascii="Times New Roman" w:hAnsi="Times New Roman" w:cs="Times New Roman"/>
          <w:sz w:val="21"/>
          <w:szCs w:val="21"/>
        </w:rPr>
        <w:t xml:space="preserve">ликованным </w:t>
      </w:r>
      <w:r w:rsidR="005F41A0" w:rsidRPr="00242513">
        <w:rPr>
          <w:rFonts w:ascii="Times New Roman" w:hAnsi="Times New Roman" w:cs="Times New Roman"/>
          <w:sz w:val="21"/>
          <w:szCs w:val="21"/>
        </w:rPr>
        <w:t>на сайте Единого федерального реестра сведений о банкротстве.</w:t>
      </w:r>
    </w:p>
    <w:p w:rsidR="002B2A10" w:rsidRPr="00242513" w:rsidRDefault="002B2A10" w:rsidP="0024251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242513" w:rsidRDefault="00BA1685" w:rsidP="0024251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42513" w:rsidRPr="00242513" w:rsidRDefault="00242513" w:rsidP="00242513">
      <w:pPr>
        <w:pStyle w:val="ConsPlusNormal"/>
        <w:widowControl/>
        <w:ind w:left="990" w:firstLine="0"/>
        <w:rPr>
          <w:rFonts w:ascii="Times New Roman" w:hAnsi="Times New Roman" w:cs="Times New Roman"/>
          <w:sz w:val="21"/>
          <w:szCs w:val="21"/>
        </w:rPr>
      </w:pPr>
    </w:p>
    <w:p w:rsidR="002B2A10" w:rsidRPr="00242513" w:rsidRDefault="004B45AF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242513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242513">
        <w:rPr>
          <w:rFonts w:ascii="Times New Roman" w:hAnsi="Times New Roman" w:cs="Times New Roman"/>
          <w:sz w:val="21"/>
          <w:szCs w:val="21"/>
        </w:rPr>
        <w:t>:</w:t>
      </w:r>
    </w:p>
    <w:p w:rsidR="00BA1685" w:rsidRPr="00242513" w:rsidRDefault="00BA1685" w:rsidP="00242513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242513">
        <w:rPr>
          <w:rFonts w:ascii="Times New Roman" w:hAnsi="Times New Roman" w:cs="Times New Roman"/>
          <w:sz w:val="21"/>
          <w:szCs w:val="21"/>
        </w:rPr>
        <w:t>счёт</w:t>
      </w:r>
      <w:r w:rsidRPr="00242513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242513">
        <w:rPr>
          <w:rFonts w:ascii="Times New Roman" w:hAnsi="Times New Roman" w:cs="Times New Roman"/>
          <w:sz w:val="21"/>
          <w:szCs w:val="21"/>
        </w:rPr>
        <w:t>,</w:t>
      </w:r>
      <w:r w:rsidRPr="00242513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242513">
        <w:rPr>
          <w:rFonts w:ascii="Times New Roman" w:hAnsi="Times New Roman" w:cs="Times New Roman"/>
          <w:sz w:val="21"/>
          <w:szCs w:val="21"/>
        </w:rPr>
        <w:t>обеспечивающий его п</w:t>
      </w:r>
      <w:r w:rsidR="00D83A5C" w:rsidRPr="00242513">
        <w:rPr>
          <w:rFonts w:ascii="Times New Roman" w:hAnsi="Times New Roman" w:cs="Times New Roman"/>
          <w:sz w:val="21"/>
          <w:szCs w:val="21"/>
        </w:rPr>
        <w:t>о</w:t>
      </w:r>
      <w:r w:rsidR="00D83A5C" w:rsidRPr="00242513">
        <w:rPr>
          <w:rFonts w:ascii="Times New Roman" w:hAnsi="Times New Roman" w:cs="Times New Roman"/>
          <w:sz w:val="21"/>
          <w:szCs w:val="21"/>
        </w:rPr>
        <w:t>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242513">
        <w:rPr>
          <w:rFonts w:ascii="Times New Roman" w:hAnsi="Times New Roman" w:cs="Times New Roman"/>
          <w:sz w:val="21"/>
          <w:szCs w:val="21"/>
        </w:rPr>
        <w:t>.</w:t>
      </w:r>
    </w:p>
    <w:p w:rsidR="00BA1685" w:rsidRPr="00242513" w:rsidRDefault="00BA1685" w:rsidP="00242513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242513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242513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Заявителя</w:t>
      </w:r>
      <w:r w:rsidRPr="00242513">
        <w:rPr>
          <w:rFonts w:ascii="Times New Roman" w:hAnsi="Times New Roman" w:cs="Times New Roman"/>
          <w:sz w:val="21"/>
          <w:szCs w:val="21"/>
        </w:rPr>
        <w:t xml:space="preserve"> победителем </w:t>
      </w:r>
      <w:r w:rsidR="00C05B26" w:rsidRPr="00242513">
        <w:rPr>
          <w:rFonts w:ascii="Times New Roman" w:hAnsi="Times New Roman" w:cs="Times New Roman"/>
          <w:sz w:val="21"/>
          <w:szCs w:val="21"/>
        </w:rPr>
        <w:t>публичного предложения</w:t>
      </w:r>
      <w:r w:rsidRPr="00242513">
        <w:rPr>
          <w:rFonts w:ascii="Times New Roman" w:hAnsi="Times New Roman" w:cs="Times New Roman"/>
          <w:sz w:val="21"/>
          <w:szCs w:val="21"/>
        </w:rPr>
        <w:t xml:space="preserve"> </w:t>
      </w:r>
      <w:r w:rsidR="00F0153F" w:rsidRPr="00242513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242513">
        <w:rPr>
          <w:rFonts w:ascii="Times New Roman" w:hAnsi="Times New Roman" w:cs="Times New Roman"/>
          <w:sz w:val="21"/>
          <w:szCs w:val="21"/>
        </w:rPr>
        <w:t>в т</w:t>
      </w:r>
      <w:r w:rsidRPr="00242513">
        <w:rPr>
          <w:rFonts w:ascii="Times New Roman" w:hAnsi="Times New Roman" w:cs="Times New Roman"/>
          <w:sz w:val="21"/>
          <w:szCs w:val="21"/>
        </w:rPr>
        <w:t>е</w:t>
      </w:r>
      <w:r w:rsidRPr="00242513">
        <w:rPr>
          <w:rFonts w:ascii="Times New Roman" w:hAnsi="Times New Roman" w:cs="Times New Roman"/>
          <w:sz w:val="21"/>
          <w:szCs w:val="21"/>
        </w:rPr>
        <w:t xml:space="preserve">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Заявителем</w:t>
      </w:r>
      <w:r w:rsidRPr="00242513">
        <w:rPr>
          <w:rFonts w:ascii="Times New Roman" w:hAnsi="Times New Roman" w:cs="Times New Roman"/>
          <w:sz w:val="21"/>
          <w:szCs w:val="21"/>
        </w:rPr>
        <w:t xml:space="preserve"> зад</w:t>
      </w:r>
      <w:r w:rsidRPr="00242513">
        <w:rPr>
          <w:rFonts w:ascii="Times New Roman" w:hAnsi="Times New Roman" w:cs="Times New Roman"/>
          <w:sz w:val="21"/>
          <w:szCs w:val="21"/>
        </w:rPr>
        <w:t>а</w:t>
      </w:r>
      <w:r w:rsidRPr="00242513">
        <w:rPr>
          <w:rFonts w:ascii="Times New Roman" w:hAnsi="Times New Roman" w:cs="Times New Roman"/>
          <w:sz w:val="21"/>
          <w:szCs w:val="21"/>
        </w:rPr>
        <w:t xml:space="preserve">ток засчитывается продавцом в </w:t>
      </w:r>
      <w:r w:rsidR="00392A4B" w:rsidRPr="00242513">
        <w:rPr>
          <w:rFonts w:ascii="Times New Roman" w:hAnsi="Times New Roman" w:cs="Times New Roman"/>
          <w:sz w:val="21"/>
          <w:szCs w:val="21"/>
        </w:rPr>
        <w:t>счёт</w:t>
      </w:r>
      <w:r w:rsidRPr="00242513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</w:p>
    <w:p w:rsidR="00BA1685" w:rsidRPr="00242513" w:rsidRDefault="00BA1685" w:rsidP="00242513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42513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Заявителя</w:t>
      </w:r>
      <w:r w:rsidRPr="00242513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242513">
        <w:rPr>
          <w:rFonts w:ascii="Times New Roman" w:hAnsi="Times New Roman" w:cs="Times New Roman"/>
          <w:sz w:val="21"/>
          <w:szCs w:val="21"/>
        </w:rPr>
        <w:t xml:space="preserve">4 </w:t>
      </w:r>
      <w:r w:rsidRPr="00242513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242513">
        <w:rPr>
          <w:rFonts w:ascii="Times New Roman" w:hAnsi="Times New Roman" w:cs="Times New Roman"/>
          <w:sz w:val="21"/>
          <w:szCs w:val="21"/>
        </w:rPr>
        <w:t>внесённый</w:t>
      </w:r>
      <w:r w:rsidRPr="00242513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242513">
        <w:rPr>
          <w:rFonts w:ascii="Times New Roman" w:hAnsi="Times New Roman" w:cs="Times New Roman"/>
          <w:sz w:val="21"/>
          <w:szCs w:val="21"/>
        </w:rPr>
        <w:t>,</w:t>
      </w:r>
      <w:r w:rsidRPr="00242513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</w:t>
      </w:r>
      <w:r w:rsidRPr="00242513">
        <w:rPr>
          <w:rFonts w:ascii="Times New Roman" w:hAnsi="Times New Roman" w:cs="Times New Roman"/>
          <w:sz w:val="21"/>
          <w:szCs w:val="21"/>
        </w:rPr>
        <w:t>у</w:t>
      </w:r>
      <w:r w:rsidRPr="00242513">
        <w:rPr>
          <w:rFonts w:ascii="Times New Roman" w:hAnsi="Times New Roman" w:cs="Times New Roman"/>
          <w:sz w:val="21"/>
          <w:szCs w:val="21"/>
        </w:rPr>
        <w:t xml:space="preserve">пли-продажи имущества участнику торгов, которым предложена наиболее высокая цена </w:t>
      </w:r>
      <w:r w:rsidR="00C05B26" w:rsidRPr="00242513">
        <w:rPr>
          <w:rFonts w:ascii="Times New Roman" w:hAnsi="Times New Roman" w:cs="Times New Roman"/>
          <w:sz w:val="21"/>
          <w:szCs w:val="21"/>
        </w:rPr>
        <w:t>им</w:t>
      </w:r>
      <w:r w:rsidR="00C05B26" w:rsidRPr="00242513">
        <w:rPr>
          <w:rFonts w:ascii="Times New Roman" w:hAnsi="Times New Roman" w:cs="Times New Roman"/>
          <w:sz w:val="21"/>
          <w:szCs w:val="21"/>
        </w:rPr>
        <w:t>у</w:t>
      </w:r>
      <w:r w:rsidR="00C05B26" w:rsidRPr="00242513">
        <w:rPr>
          <w:rFonts w:ascii="Times New Roman" w:hAnsi="Times New Roman" w:cs="Times New Roman"/>
          <w:sz w:val="21"/>
          <w:szCs w:val="21"/>
        </w:rPr>
        <w:t>щества</w:t>
      </w:r>
      <w:r w:rsidRPr="00242513">
        <w:rPr>
          <w:rFonts w:ascii="Times New Roman" w:hAnsi="Times New Roman" w:cs="Times New Roman"/>
          <w:sz w:val="21"/>
          <w:szCs w:val="21"/>
        </w:rPr>
        <w:t xml:space="preserve"> по сравнению с ценой </w:t>
      </w:r>
      <w:r w:rsidR="00C05B26" w:rsidRPr="00242513">
        <w:rPr>
          <w:rFonts w:ascii="Times New Roman" w:hAnsi="Times New Roman" w:cs="Times New Roman"/>
          <w:sz w:val="21"/>
          <w:szCs w:val="21"/>
        </w:rPr>
        <w:t>имущества</w:t>
      </w:r>
      <w:r w:rsidRPr="00242513">
        <w:rPr>
          <w:rFonts w:ascii="Times New Roman" w:hAnsi="Times New Roman" w:cs="Times New Roman"/>
          <w:sz w:val="21"/>
          <w:szCs w:val="21"/>
        </w:rPr>
        <w:t>, предложенной другими участниками торгов, за и</w:t>
      </w:r>
      <w:r w:rsidRPr="00242513">
        <w:rPr>
          <w:rFonts w:ascii="Times New Roman" w:hAnsi="Times New Roman" w:cs="Times New Roman"/>
          <w:sz w:val="21"/>
          <w:szCs w:val="21"/>
        </w:rPr>
        <w:t>с</w:t>
      </w:r>
      <w:r w:rsidRPr="00242513">
        <w:rPr>
          <w:rFonts w:ascii="Times New Roman" w:hAnsi="Times New Roman" w:cs="Times New Roman"/>
          <w:sz w:val="21"/>
          <w:szCs w:val="21"/>
        </w:rPr>
        <w:t>ключением победителя торгов.</w:t>
      </w:r>
      <w:proofErr w:type="gramEnd"/>
    </w:p>
    <w:p w:rsidR="00BA1685" w:rsidRPr="00242513" w:rsidRDefault="00BA1685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242513">
        <w:rPr>
          <w:rFonts w:ascii="Times New Roman" w:hAnsi="Times New Roman" w:cs="Times New Roman"/>
          <w:sz w:val="21"/>
          <w:szCs w:val="21"/>
        </w:rPr>
        <w:t>:</w:t>
      </w:r>
    </w:p>
    <w:p w:rsidR="00BA1685" w:rsidRPr="00242513" w:rsidRDefault="00BA1685" w:rsidP="00242513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242513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242513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Заявителем</w:t>
      </w:r>
      <w:r w:rsidRPr="00242513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242513">
        <w:rPr>
          <w:rFonts w:ascii="Times New Roman" w:hAnsi="Times New Roman" w:cs="Times New Roman"/>
          <w:sz w:val="21"/>
          <w:szCs w:val="21"/>
        </w:rPr>
        <w:t>приёма</w:t>
      </w:r>
      <w:r w:rsidRPr="00242513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242513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242513">
        <w:rPr>
          <w:rFonts w:ascii="Times New Roman" w:hAnsi="Times New Roman" w:cs="Times New Roman"/>
          <w:sz w:val="21"/>
          <w:szCs w:val="21"/>
        </w:rPr>
        <w:t xml:space="preserve"> со дня поступления уведомл</w:t>
      </w:r>
      <w:r w:rsidRPr="00242513">
        <w:rPr>
          <w:rFonts w:ascii="Times New Roman" w:hAnsi="Times New Roman" w:cs="Times New Roman"/>
          <w:sz w:val="21"/>
          <w:szCs w:val="21"/>
        </w:rPr>
        <w:t>е</w:t>
      </w:r>
      <w:r w:rsidRPr="00242513">
        <w:rPr>
          <w:rFonts w:ascii="Times New Roman" w:hAnsi="Times New Roman" w:cs="Times New Roman"/>
          <w:sz w:val="21"/>
          <w:szCs w:val="21"/>
        </w:rPr>
        <w:t xml:space="preserve">ния об отзыве заявки на </w:t>
      </w:r>
      <w:r w:rsidR="002B2A10" w:rsidRPr="00242513">
        <w:rPr>
          <w:rFonts w:ascii="Times New Roman" w:hAnsi="Times New Roman" w:cs="Times New Roman"/>
          <w:sz w:val="21"/>
          <w:szCs w:val="21"/>
        </w:rPr>
        <w:t>счёт</w:t>
      </w:r>
      <w:r w:rsidRPr="00242513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Заявителем</w:t>
      </w:r>
      <w:r w:rsidRPr="00242513">
        <w:rPr>
          <w:rFonts w:ascii="Times New Roman" w:hAnsi="Times New Roman" w:cs="Times New Roman"/>
          <w:sz w:val="21"/>
          <w:szCs w:val="21"/>
        </w:rPr>
        <w:t>.</w:t>
      </w:r>
    </w:p>
    <w:p w:rsidR="00BA1685" w:rsidRPr="00242513" w:rsidRDefault="00BA1685" w:rsidP="00242513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242513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242513">
        <w:rPr>
          <w:rFonts w:ascii="Times New Roman" w:hAnsi="Times New Roman" w:cs="Times New Roman"/>
          <w:sz w:val="21"/>
          <w:szCs w:val="21"/>
        </w:rPr>
        <w:t xml:space="preserve"> снятия предмета торгов с </w:t>
      </w:r>
      <w:r w:rsidR="00C05B26" w:rsidRPr="00242513">
        <w:rPr>
          <w:rFonts w:ascii="Times New Roman" w:hAnsi="Times New Roman" w:cs="Times New Roman"/>
          <w:sz w:val="21"/>
          <w:szCs w:val="21"/>
        </w:rPr>
        <w:t>публичного предложения</w:t>
      </w:r>
      <w:r w:rsidRPr="00242513">
        <w:rPr>
          <w:rFonts w:ascii="Times New Roman" w:hAnsi="Times New Roman" w:cs="Times New Roman"/>
          <w:sz w:val="21"/>
          <w:szCs w:val="21"/>
        </w:rPr>
        <w:t xml:space="preserve"> вернуть задаток в </w:t>
      </w:r>
      <w:r w:rsidR="00D83A5C" w:rsidRPr="00242513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242513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242513" w:rsidRDefault="00BA1685" w:rsidP="00242513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242513">
        <w:rPr>
          <w:rFonts w:ascii="Times New Roman" w:hAnsi="Times New Roman" w:cs="Times New Roman"/>
          <w:sz w:val="21"/>
          <w:szCs w:val="21"/>
        </w:rPr>
        <w:t xml:space="preserve">по проведению </w:t>
      </w:r>
      <w:r w:rsidR="00C05B26" w:rsidRPr="00242513">
        <w:rPr>
          <w:rFonts w:ascii="Times New Roman" w:hAnsi="Times New Roman" w:cs="Times New Roman"/>
          <w:sz w:val="21"/>
          <w:szCs w:val="21"/>
        </w:rPr>
        <w:t>публичного предложения</w:t>
      </w:r>
      <w:r w:rsidRPr="00242513">
        <w:rPr>
          <w:rFonts w:ascii="Times New Roman" w:hAnsi="Times New Roman" w:cs="Times New Roman"/>
          <w:sz w:val="21"/>
          <w:szCs w:val="21"/>
        </w:rPr>
        <w:t xml:space="preserve"> об отказе в допуске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Заявителя</w:t>
      </w:r>
      <w:r w:rsidRPr="00242513">
        <w:rPr>
          <w:rFonts w:ascii="Times New Roman" w:hAnsi="Times New Roman" w:cs="Times New Roman"/>
          <w:sz w:val="21"/>
          <w:szCs w:val="21"/>
        </w:rPr>
        <w:t xml:space="preserve"> к участию в </w:t>
      </w:r>
      <w:r w:rsidR="00C05B26" w:rsidRPr="00242513">
        <w:rPr>
          <w:rFonts w:ascii="Times New Roman" w:hAnsi="Times New Roman" w:cs="Times New Roman"/>
          <w:sz w:val="21"/>
          <w:szCs w:val="21"/>
        </w:rPr>
        <w:t>публичном предложении</w:t>
      </w:r>
      <w:proofErr w:type="gramEnd"/>
      <w:r w:rsidRPr="00242513">
        <w:rPr>
          <w:rFonts w:ascii="Times New Roman" w:hAnsi="Times New Roman" w:cs="Times New Roman"/>
          <w:sz w:val="21"/>
          <w:szCs w:val="21"/>
        </w:rPr>
        <w:t xml:space="preserve"> вернуть задаток в </w:t>
      </w:r>
      <w:r w:rsidR="00D83A5C" w:rsidRPr="00242513">
        <w:rPr>
          <w:rFonts w:ascii="Times New Roman" w:hAnsi="Times New Roman" w:cs="Times New Roman"/>
          <w:sz w:val="21"/>
          <w:szCs w:val="21"/>
        </w:rPr>
        <w:t>течение 5 (пяти) р</w:t>
      </w:r>
      <w:r w:rsidR="00D83A5C" w:rsidRPr="00242513">
        <w:rPr>
          <w:rFonts w:ascii="Times New Roman" w:hAnsi="Times New Roman" w:cs="Times New Roman"/>
          <w:sz w:val="21"/>
          <w:szCs w:val="21"/>
        </w:rPr>
        <w:t>а</w:t>
      </w:r>
      <w:r w:rsidR="00D83A5C" w:rsidRPr="00242513">
        <w:rPr>
          <w:rFonts w:ascii="Times New Roman" w:hAnsi="Times New Roman" w:cs="Times New Roman"/>
          <w:sz w:val="21"/>
          <w:szCs w:val="21"/>
        </w:rPr>
        <w:t>бочих дней</w:t>
      </w:r>
      <w:r w:rsidRPr="00242513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242513" w:rsidRDefault="00BA1685" w:rsidP="00242513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242513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242513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Заявителя</w:t>
      </w:r>
      <w:r w:rsidRPr="00242513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</w:t>
      </w:r>
      <w:r w:rsidR="00C05B26" w:rsidRPr="00242513">
        <w:rPr>
          <w:rFonts w:ascii="Times New Roman" w:hAnsi="Times New Roman" w:cs="Times New Roman"/>
          <w:sz w:val="21"/>
          <w:szCs w:val="21"/>
        </w:rPr>
        <w:t>5</w:t>
      </w:r>
      <w:r w:rsidRPr="00242513">
        <w:rPr>
          <w:rFonts w:ascii="Times New Roman" w:hAnsi="Times New Roman" w:cs="Times New Roman"/>
          <w:sz w:val="21"/>
          <w:szCs w:val="21"/>
        </w:rPr>
        <w:t>-</w:t>
      </w:r>
      <w:r w:rsidR="00C05B26" w:rsidRPr="00242513">
        <w:rPr>
          <w:rFonts w:ascii="Times New Roman" w:hAnsi="Times New Roman" w:cs="Times New Roman"/>
          <w:sz w:val="21"/>
          <w:szCs w:val="21"/>
        </w:rPr>
        <w:t>ти</w:t>
      </w:r>
      <w:r w:rsidRPr="00242513">
        <w:rPr>
          <w:rFonts w:ascii="Times New Roman" w:hAnsi="Times New Roman" w:cs="Times New Roman"/>
          <w:sz w:val="21"/>
          <w:szCs w:val="21"/>
        </w:rPr>
        <w:t xml:space="preserve"> рабочих дней с даты подписания протокола о результатах проведения торгов копии этого протокола. В теч</w:t>
      </w:r>
      <w:r w:rsidRPr="00242513">
        <w:rPr>
          <w:rFonts w:ascii="Times New Roman" w:hAnsi="Times New Roman" w:cs="Times New Roman"/>
          <w:sz w:val="21"/>
          <w:szCs w:val="21"/>
        </w:rPr>
        <w:t>е</w:t>
      </w:r>
      <w:r w:rsidRPr="00242513">
        <w:rPr>
          <w:rFonts w:ascii="Times New Roman" w:hAnsi="Times New Roman" w:cs="Times New Roman"/>
          <w:sz w:val="21"/>
          <w:szCs w:val="21"/>
        </w:rPr>
        <w:t xml:space="preserve">ние </w:t>
      </w:r>
      <w:r w:rsidR="00640660" w:rsidRPr="00242513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242513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Заявителю</w:t>
      </w:r>
      <w:r w:rsidRPr="00242513">
        <w:rPr>
          <w:rFonts w:ascii="Times New Roman" w:hAnsi="Times New Roman" w:cs="Times New Roman"/>
          <w:sz w:val="21"/>
          <w:szCs w:val="21"/>
        </w:rPr>
        <w:t xml:space="preserve"> (победителю то</w:t>
      </w:r>
      <w:r w:rsidRPr="00242513">
        <w:rPr>
          <w:rFonts w:ascii="Times New Roman" w:hAnsi="Times New Roman" w:cs="Times New Roman"/>
          <w:sz w:val="21"/>
          <w:szCs w:val="21"/>
        </w:rPr>
        <w:t>р</w:t>
      </w:r>
      <w:r w:rsidRPr="00242513">
        <w:rPr>
          <w:rFonts w:ascii="Times New Roman" w:hAnsi="Times New Roman" w:cs="Times New Roman"/>
          <w:sz w:val="21"/>
          <w:szCs w:val="21"/>
        </w:rPr>
        <w:t xml:space="preserve">гов) предложение заключить договор купли-продажи </w:t>
      </w:r>
      <w:r w:rsidR="00C05B26" w:rsidRPr="00242513">
        <w:rPr>
          <w:rFonts w:ascii="Times New Roman" w:hAnsi="Times New Roman" w:cs="Times New Roman"/>
          <w:sz w:val="21"/>
          <w:szCs w:val="21"/>
        </w:rPr>
        <w:t>имущества</w:t>
      </w:r>
      <w:r w:rsidRPr="00242513">
        <w:rPr>
          <w:rFonts w:ascii="Times New Roman" w:hAnsi="Times New Roman" w:cs="Times New Roman"/>
          <w:sz w:val="21"/>
          <w:szCs w:val="21"/>
        </w:rPr>
        <w:t xml:space="preserve"> с приложением проекта да</w:t>
      </w:r>
      <w:r w:rsidRPr="00242513">
        <w:rPr>
          <w:rFonts w:ascii="Times New Roman" w:hAnsi="Times New Roman" w:cs="Times New Roman"/>
          <w:sz w:val="21"/>
          <w:szCs w:val="21"/>
        </w:rPr>
        <w:t>н</w:t>
      </w:r>
      <w:r w:rsidRPr="00242513">
        <w:rPr>
          <w:rFonts w:ascii="Times New Roman" w:hAnsi="Times New Roman" w:cs="Times New Roman"/>
          <w:sz w:val="21"/>
          <w:szCs w:val="21"/>
        </w:rPr>
        <w:t xml:space="preserve">ного договора в соответствии с представленным победителем торгов предложением о цене </w:t>
      </w:r>
      <w:r w:rsidR="00C05B26" w:rsidRPr="00242513">
        <w:rPr>
          <w:rFonts w:ascii="Times New Roman" w:hAnsi="Times New Roman" w:cs="Times New Roman"/>
          <w:sz w:val="21"/>
          <w:szCs w:val="21"/>
        </w:rPr>
        <w:t>имущества</w:t>
      </w:r>
      <w:r w:rsidRPr="00242513">
        <w:rPr>
          <w:rFonts w:ascii="Times New Roman" w:hAnsi="Times New Roman" w:cs="Times New Roman"/>
          <w:sz w:val="21"/>
          <w:szCs w:val="21"/>
        </w:rPr>
        <w:t>.</w:t>
      </w:r>
    </w:p>
    <w:p w:rsidR="00BA1685" w:rsidRPr="00242513" w:rsidRDefault="00BA1685" w:rsidP="00242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242513" w:rsidRDefault="00BA1685" w:rsidP="0024251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242513" w:rsidRPr="00242513" w:rsidRDefault="00242513" w:rsidP="00242513">
      <w:pPr>
        <w:pStyle w:val="ConsPlusNormal"/>
        <w:widowControl/>
        <w:ind w:left="990" w:firstLine="0"/>
        <w:rPr>
          <w:rFonts w:ascii="Times New Roman" w:hAnsi="Times New Roman" w:cs="Times New Roman"/>
          <w:sz w:val="21"/>
          <w:szCs w:val="21"/>
        </w:rPr>
      </w:pPr>
    </w:p>
    <w:p w:rsidR="00BA1685" w:rsidRPr="00242513" w:rsidRDefault="00BA1685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lastRenderedPageBreak/>
        <w:t>Настоящий договор вступает в силу со дня его подписания сторонами.</w:t>
      </w:r>
    </w:p>
    <w:p w:rsidR="00BA1685" w:rsidRPr="00242513" w:rsidRDefault="00BA1685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242513">
        <w:rPr>
          <w:rFonts w:ascii="Times New Roman" w:hAnsi="Times New Roman" w:cs="Times New Roman"/>
          <w:sz w:val="21"/>
          <w:szCs w:val="21"/>
        </w:rPr>
        <w:t>взаиморасчёта</w:t>
      </w:r>
      <w:r w:rsidRPr="00242513">
        <w:rPr>
          <w:rFonts w:ascii="Times New Roman" w:hAnsi="Times New Roman" w:cs="Times New Roman"/>
          <w:sz w:val="21"/>
          <w:szCs w:val="21"/>
        </w:rPr>
        <w:t>.</w:t>
      </w:r>
    </w:p>
    <w:p w:rsidR="00BA1685" w:rsidRPr="00242513" w:rsidRDefault="00BA1685" w:rsidP="00242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242513" w:rsidRDefault="00BA1685" w:rsidP="0024251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242513" w:rsidRPr="00242513" w:rsidRDefault="00242513" w:rsidP="00242513">
      <w:pPr>
        <w:pStyle w:val="ConsPlusNormal"/>
        <w:widowControl/>
        <w:ind w:left="990" w:firstLine="0"/>
        <w:rPr>
          <w:rFonts w:ascii="Times New Roman" w:hAnsi="Times New Roman" w:cs="Times New Roman"/>
          <w:sz w:val="21"/>
          <w:szCs w:val="21"/>
        </w:rPr>
      </w:pPr>
    </w:p>
    <w:p w:rsidR="00C025D9" w:rsidRPr="00242513" w:rsidRDefault="00C025D9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242513">
        <w:rPr>
          <w:rFonts w:ascii="Times New Roman" w:hAnsi="Times New Roman" w:cs="Times New Roman"/>
          <w:sz w:val="21"/>
          <w:szCs w:val="21"/>
        </w:rPr>
        <w:t>,</w:t>
      </w:r>
      <w:r w:rsidRPr="00242513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</w:t>
      </w:r>
      <w:r w:rsidRPr="00242513">
        <w:rPr>
          <w:rFonts w:ascii="Times New Roman" w:hAnsi="Times New Roman" w:cs="Times New Roman"/>
          <w:sz w:val="21"/>
          <w:szCs w:val="21"/>
        </w:rPr>
        <w:t>о</w:t>
      </w:r>
      <w:r w:rsidRPr="00242513">
        <w:rPr>
          <w:rFonts w:ascii="Times New Roman" w:hAnsi="Times New Roman" w:cs="Times New Roman"/>
          <w:sz w:val="21"/>
          <w:szCs w:val="21"/>
        </w:rPr>
        <w:t>вором</w:t>
      </w:r>
      <w:r w:rsidR="00D07B7D" w:rsidRPr="00242513">
        <w:rPr>
          <w:rFonts w:ascii="Times New Roman" w:hAnsi="Times New Roman" w:cs="Times New Roman"/>
          <w:sz w:val="21"/>
          <w:szCs w:val="21"/>
        </w:rPr>
        <w:t>,</w:t>
      </w:r>
      <w:r w:rsidRPr="00242513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</w:t>
      </w:r>
      <w:r w:rsidRPr="00242513">
        <w:rPr>
          <w:rFonts w:ascii="Times New Roman" w:hAnsi="Times New Roman" w:cs="Times New Roman"/>
          <w:sz w:val="21"/>
          <w:szCs w:val="21"/>
        </w:rPr>
        <w:t>о</w:t>
      </w:r>
      <w:r w:rsidRPr="00242513">
        <w:rPr>
          <w:rFonts w:ascii="Times New Roman" w:hAnsi="Times New Roman" w:cs="Times New Roman"/>
          <w:sz w:val="21"/>
          <w:szCs w:val="21"/>
        </w:rPr>
        <w:t>щадки.</w:t>
      </w:r>
    </w:p>
    <w:p w:rsidR="00BA1685" w:rsidRPr="00242513" w:rsidRDefault="00BA1685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242513">
        <w:rPr>
          <w:rFonts w:ascii="Times New Roman" w:hAnsi="Times New Roman" w:cs="Times New Roman"/>
          <w:sz w:val="21"/>
          <w:szCs w:val="21"/>
        </w:rPr>
        <w:t>путём</w:t>
      </w:r>
      <w:r w:rsidRPr="00242513">
        <w:rPr>
          <w:rFonts w:ascii="Times New Roman" w:hAnsi="Times New Roman" w:cs="Times New Roman"/>
          <w:sz w:val="21"/>
          <w:szCs w:val="21"/>
        </w:rPr>
        <w:t xml:space="preserve"> п</w:t>
      </w:r>
      <w:r w:rsidRPr="00242513">
        <w:rPr>
          <w:rFonts w:ascii="Times New Roman" w:hAnsi="Times New Roman" w:cs="Times New Roman"/>
          <w:sz w:val="21"/>
          <w:szCs w:val="21"/>
        </w:rPr>
        <w:t>е</w:t>
      </w:r>
      <w:r w:rsidRPr="00242513">
        <w:rPr>
          <w:rFonts w:ascii="Times New Roman" w:hAnsi="Times New Roman" w:cs="Times New Roman"/>
          <w:sz w:val="21"/>
          <w:szCs w:val="21"/>
        </w:rPr>
        <w:t xml:space="preserve">реговоров между собой, а в случае </w:t>
      </w:r>
      <w:proofErr w:type="spellStart"/>
      <w:r w:rsidRPr="00242513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242513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</w:t>
      </w:r>
      <w:r w:rsidRPr="00242513">
        <w:rPr>
          <w:rFonts w:ascii="Times New Roman" w:hAnsi="Times New Roman" w:cs="Times New Roman"/>
          <w:sz w:val="21"/>
          <w:szCs w:val="21"/>
        </w:rPr>
        <w:t>у</w:t>
      </w:r>
      <w:r w:rsidRPr="00242513">
        <w:rPr>
          <w:rFonts w:ascii="Times New Roman" w:hAnsi="Times New Roman" w:cs="Times New Roman"/>
          <w:sz w:val="21"/>
          <w:szCs w:val="21"/>
        </w:rPr>
        <w:t xml:space="preserve">де </w:t>
      </w:r>
      <w:r w:rsidR="005F41A0" w:rsidRPr="00242513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242513">
        <w:rPr>
          <w:rFonts w:ascii="Times New Roman" w:hAnsi="Times New Roman" w:cs="Times New Roman"/>
          <w:sz w:val="21"/>
          <w:szCs w:val="21"/>
        </w:rPr>
        <w:t>.</w:t>
      </w:r>
    </w:p>
    <w:p w:rsidR="00BA1685" w:rsidRPr="00242513" w:rsidRDefault="00BA1685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242513">
        <w:rPr>
          <w:rFonts w:ascii="Times New Roman" w:hAnsi="Times New Roman" w:cs="Times New Roman"/>
          <w:sz w:val="21"/>
          <w:szCs w:val="21"/>
        </w:rPr>
        <w:t>Заявителя</w:t>
      </w:r>
      <w:r w:rsidRPr="00242513">
        <w:rPr>
          <w:rFonts w:ascii="Times New Roman" w:hAnsi="Times New Roman" w:cs="Times New Roman"/>
          <w:sz w:val="21"/>
          <w:szCs w:val="21"/>
        </w:rPr>
        <w:t>.</w:t>
      </w:r>
    </w:p>
    <w:p w:rsidR="00BA1685" w:rsidRPr="00242513" w:rsidRDefault="00BA1685" w:rsidP="00242513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</w:t>
      </w:r>
      <w:r w:rsidRPr="00242513">
        <w:rPr>
          <w:rFonts w:ascii="Times New Roman" w:hAnsi="Times New Roman" w:cs="Times New Roman"/>
          <w:sz w:val="21"/>
          <w:szCs w:val="21"/>
        </w:rPr>
        <w:t>т</w:t>
      </w:r>
      <w:r w:rsidRPr="00242513">
        <w:rPr>
          <w:rFonts w:ascii="Times New Roman" w:hAnsi="Times New Roman" w:cs="Times New Roman"/>
          <w:sz w:val="21"/>
          <w:szCs w:val="21"/>
        </w:rPr>
        <w:t>вующим законодательством РФ.</w:t>
      </w:r>
    </w:p>
    <w:p w:rsidR="00BA1685" w:rsidRPr="00242513" w:rsidRDefault="00BA1685" w:rsidP="00242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242513" w:rsidRDefault="00BA1685" w:rsidP="0024251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242513" w:rsidRDefault="002B2A10" w:rsidP="00242513">
      <w:pPr>
        <w:pStyle w:val="ConsPlusNormal"/>
        <w:widowControl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242513" w:rsidTr="00A86167">
        <w:tc>
          <w:tcPr>
            <w:tcW w:w="4327" w:type="dxa"/>
            <w:gridSpan w:val="2"/>
            <w:shd w:val="clear" w:color="auto" w:fill="auto"/>
          </w:tcPr>
          <w:p w:rsidR="00640660" w:rsidRPr="00242513" w:rsidRDefault="00640660" w:rsidP="00242513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242513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242513" w:rsidRDefault="00640660" w:rsidP="00242513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242513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640660" w:rsidRPr="00242513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242513" w:rsidRDefault="00640660" w:rsidP="00242513">
            <w:pPr>
              <w:jc w:val="center"/>
              <w:rPr>
                <w:b/>
                <w:sz w:val="21"/>
                <w:szCs w:val="21"/>
              </w:rPr>
            </w:pPr>
            <w:r w:rsidRPr="00242513">
              <w:rPr>
                <w:b/>
                <w:sz w:val="21"/>
                <w:szCs w:val="21"/>
              </w:rPr>
              <w:t>Финансовый управляющий</w:t>
            </w:r>
          </w:p>
          <w:p w:rsidR="00A86167" w:rsidRPr="00242513" w:rsidRDefault="00A86167" w:rsidP="00242513">
            <w:pPr>
              <w:jc w:val="center"/>
              <w:rPr>
                <w:b/>
                <w:sz w:val="21"/>
                <w:szCs w:val="21"/>
              </w:rPr>
            </w:pPr>
            <w:r w:rsidRPr="00242513">
              <w:rPr>
                <w:b/>
                <w:sz w:val="21"/>
                <w:szCs w:val="21"/>
              </w:rPr>
              <w:t>Глибко Марины Вадимовны</w:t>
            </w:r>
          </w:p>
          <w:p w:rsidR="00640660" w:rsidRPr="00242513" w:rsidRDefault="00640660" w:rsidP="00242513">
            <w:pPr>
              <w:jc w:val="center"/>
              <w:rPr>
                <w:b/>
                <w:sz w:val="21"/>
                <w:szCs w:val="21"/>
              </w:rPr>
            </w:pPr>
            <w:r w:rsidRPr="00242513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640660" w:rsidRPr="00242513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242513" w:rsidRDefault="00640660" w:rsidP="00242513">
            <w:pPr>
              <w:rPr>
                <w:sz w:val="21"/>
                <w:szCs w:val="21"/>
              </w:rPr>
            </w:pPr>
            <w:r w:rsidRPr="00242513">
              <w:rPr>
                <w:sz w:val="21"/>
                <w:szCs w:val="21"/>
              </w:rPr>
              <w:t>Адрес Финансового управляющего:</w:t>
            </w:r>
          </w:p>
          <w:p w:rsidR="00640660" w:rsidRPr="00242513" w:rsidRDefault="00640660" w:rsidP="00242513">
            <w:pPr>
              <w:rPr>
                <w:sz w:val="21"/>
                <w:szCs w:val="21"/>
              </w:rPr>
            </w:pPr>
            <w:r w:rsidRPr="00242513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242513">
              <w:rPr>
                <w:sz w:val="21"/>
                <w:szCs w:val="21"/>
              </w:rPr>
              <w:t>г</w:t>
            </w:r>
            <w:proofErr w:type="gramEnd"/>
            <w:r w:rsidRPr="00242513">
              <w:rPr>
                <w:sz w:val="21"/>
                <w:szCs w:val="21"/>
              </w:rPr>
              <w:t>. Березовский, а/я 96</w:t>
            </w:r>
          </w:p>
          <w:p w:rsidR="00640660" w:rsidRPr="00242513" w:rsidRDefault="00A86167" w:rsidP="00242513">
            <w:pPr>
              <w:rPr>
                <w:sz w:val="21"/>
                <w:szCs w:val="21"/>
              </w:rPr>
            </w:pPr>
            <w:r w:rsidRPr="00242513">
              <w:rPr>
                <w:sz w:val="21"/>
                <w:szCs w:val="21"/>
              </w:rPr>
              <w:t>Адрес регистрации должника: 620014, г. Екатеринбург, ул. Февральской революции, д. 15, кв. 1</w:t>
            </w:r>
          </w:p>
          <w:p w:rsidR="00640660" w:rsidRPr="00242513" w:rsidRDefault="00640660" w:rsidP="00242513">
            <w:pPr>
              <w:rPr>
                <w:bCs/>
                <w:sz w:val="21"/>
                <w:szCs w:val="21"/>
              </w:rPr>
            </w:pPr>
            <w:r w:rsidRPr="00242513">
              <w:rPr>
                <w:sz w:val="21"/>
                <w:szCs w:val="21"/>
              </w:rPr>
              <w:t xml:space="preserve">ИНН </w:t>
            </w:r>
            <w:r w:rsidR="00A86167" w:rsidRPr="00242513">
              <w:rPr>
                <w:sz w:val="21"/>
                <w:szCs w:val="21"/>
              </w:rPr>
              <w:t>660901852407</w:t>
            </w:r>
          </w:p>
          <w:p w:rsidR="00640660" w:rsidRPr="00242513" w:rsidRDefault="00640660" w:rsidP="0024251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42513">
              <w:rPr>
                <w:sz w:val="21"/>
                <w:szCs w:val="21"/>
              </w:rPr>
              <w:t>Банковские реквизиты для перечисления задатка:</w:t>
            </w:r>
          </w:p>
          <w:p w:rsidR="00A86167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 xml:space="preserve">Местонахождение филиала Банка: Свердловская область, </w:t>
            </w:r>
            <w:proofErr w:type="gramStart"/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End"/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. Березовский, ул. Загвозкина, 18.</w:t>
            </w:r>
          </w:p>
          <w:p w:rsidR="00A86167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Наименование и адрес структурного подразделения: Доп. офис № 7003/0798 ПАО «СБЕРБАНК РОССИИ»</w:t>
            </w:r>
          </w:p>
          <w:p w:rsidR="00A86167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Корреспондентский счет: 30101810500000000674</w:t>
            </w:r>
          </w:p>
          <w:p w:rsidR="00A86167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Расчетный счет: 47422810816549940001</w:t>
            </w:r>
          </w:p>
          <w:p w:rsidR="00A86167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БИК: 046577674</w:t>
            </w:r>
          </w:p>
          <w:p w:rsidR="00A86167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КПП: 660402001</w:t>
            </w:r>
          </w:p>
          <w:p w:rsidR="00A86167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ИНН: 7707083893</w:t>
            </w:r>
          </w:p>
          <w:p w:rsidR="00A86167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Счет Получателя 40817810516540823505</w:t>
            </w:r>
          </w:p>
          <w:p w:rsidR="00640660" w:rsidRPr="00242513" w:rsidRDefault="00A86167" w:rsidP="0024251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42513">
              <w:rPr>
                <w:color w:val="000000"/>
                <w:sz w:val="21"/>
                <w:szCs w:val="21"/>
                <w:shd w:val="clear" w:color="auto" w:fill="FFFFFF"/>
              </w:rPr>
              <w:t>Ф.И.О. Получателя: Глибко Марина Вадимовна</w:t>
            </w:r>
            <w:r w:rsidR="00640660" w:rsidRPr="00242513">
              <w:rPr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640660" w:rsidRPr="00242513" w:rsidRDefault="00640660" w:rsidP="00242513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</w:p>
    <w:p w:rsidR="004B45AF" w:rsidRPr="00242513" w:rsidRDefault="004B45AF" w:rsidP="0024251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242513">
        <w:rPr>
          <w:rFonts w:ascii="Times New Roman" w:hAnsi="Times New Roman" w:cs="Times New Roman"/>
          <w:sz w:val="21"/>
          <w:szCs w:val="21"/>
        </w:rPr>
        <w:t>О</w:t>
      </w:r>
      <w:r w:rsidRPr="00242513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</w:t>
      </w:r>
      <w:r w:rsidRPr="00242513">
        <w:rPr>
          <w:rFonts w:ascii="Times New Roman" w:hAnsi="Times New Roman" w:cs="Times New Roman"/>
          <w:sz w:val="21"/>
          <w:szCs w:val="21"/>
        </w:rPr>
        <w:t>т</w:t>
      </w:r>
      <w:r w:rsidRPr="00242513">
        <w:rPr>
          <w:rFonts w:ascii="Times New Roman" w:hAnsi="Times New Roman" w:cs="Times New Roman"/>
          <w:sz w:val="21"/>
          <w:szCs w:val="21"/>
        </w:rPr>
        <w:t>ствии с п.3.2. Приложения № 1 к Приказу Минэкономразвития России от 23 июля 2015 г. № 495.</w:t>
      </w:r>
    </w:p>
    <w:p w:rsidR="004B45AF" w:rsidRPr="00242513" w:rsidRDefault="004B45AF" w:rsidP="00242513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242513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242513">
        <w:rPr>
          <w:rFonts w:ascii="Times New Roman" w:hAnsi="Times New Roman" w:cs="Times New Roman"/>
          <w:sz w:val="21"/>
          <w:szCs w:val="21"/>
        </w:rPr>
        <w:t>З</w:t>
      </w:r>
      <w:r w:rsidRPr="00242513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242513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242513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</w:t>
      </w:r>
      <w:r w:rsidR="00063264" w:rsidRPr="00242513">
        <w:rPr>
          <w:rFonts w:ascii="Times New Roman" w:hAnsi="Times New Roman" w:cs="Times New Roman"/>
          <w:sz w:val="21"/>
          <w:szCs w:val="21"/>
        </w:rPr>
        <w:t>и</w:t>
      </w:r>
      <w:r w:rsidR="00063264" w:rsidRPr="00242513">
        <w:rPr>
          <w:rFonts w:ascii="Times New Roman" w:hAnsi="Times New Roman" w:cs="Times New Roman"/>
          <w:sz w:val="21"/>
          <w:szCs w:val="21"/>
        </w:rPr>
        <w:t>казу Минэкономразвития России от 23 июля 2015 г. № 495.</w:t>
      </w:r>
    </w:p>
    <w:sectPr w:rsidR="004B45AF" w:rsidRPr="00242513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4251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625B0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006CE"/>
    <w:rsid w:val="00981A9A"/>
    <w:rsid w:val="00A158BD"/>
    <w:rsid w:val="00A15973"/>
    <w:rsid w:val="00A647C7"/>
    <w:rsid w:val="00A81464"/>
    <w:rsid w:val="00A86167"/>
    <w:rsid w:val="00A956B8"/>
    <w:rsid w:val="00AA1333"/>
    <w:rsid w:val="00AB0173"/>
    <w:rsid w:val="00AB727E"/>
    <w:rsid w:val="00B05391"/>
    <w:rsid w:val="00BA1685"/>
    <w:rsid w:val="00C025D9"/>
    <w:rsid w:val="00C05B26"/>
    <w:rsid w:val="00C21877"/>
    <w:rsid w:val="00C83614"/>
    <w:rsid w:val="00CC6CF5"/>
    <w:rsid w:val="00D07B7D"/>
    <w:rsid w:val="00D15E6B"/>
    <w:rsid w:val="00D61801"/>
    <w:rsid w:val="00D76942"/>
    <w:rsid w:val="00D83A5C"/>
    <w:rsid w:val="00DF2FEA"/>
    <w:rsid w:val="00E10A0B"/>
    <w:rsid w:val="00E8589C"/>
    <w:rsid w:val="00EA604F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9A20-A90D-4F62-A019-3CC919FD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2022-05-13T10:51:00Z</dcterms:created>
  <dcterms:modified xsi:type="dcterms:W3CDTF">2022-05-13T10:51:00Z</dcterms:modified>
</cp:coreProperties>
</file>