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17A9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  <w:r w:rsidRPr="00CE3FF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t>Договор</w:t>
      </w:r>
    </w:p>
    <w:p w14:paraId="0275A4B6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  <w:r w:rsidRPr="00CE3FF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t>купли-продажи имущества</w:t>
      </w:r>
    </w:p>
    <w:p w14:paraId="763C8652" w14:textId="77777777" w:rsidR="00CE3FF9" w:rsidRPr="00CE3FF9" w:rsidRDefault="00CE3FF9" w:rsidP="00CE3F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(проект)</w:t>
      </w:r>
    </w:p>
    <w:tbl>
      <w:tblPr>
        <w:tblW w:w="9411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103"/>
      </w:tblGrid>
      <w:tr w:rsidR="00CE3FF9" w:rsidRPr="00CE3FF9" w14:paraId="0BCAD433" w14:textId="77777777" w:rsidTr="003B0D37">
        <w:trPr>
          <w:trHeight w:hRule="exact" w:val="566"/>
        </w:trPr>
        <w:tc>
          <w:tcPr>
            <w:tcW w:w="4308" w:type="dxa"/>
          </w:tcPr>
          <w:p w14:paraId="0AF9FE71" w14:textId="77777777" w:rsidR="00CE3FF9" w:rsidRPr="00CE3FF9" w:rsidRDefault="00CE3FF9" w:rsidP="003B0D37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E3FF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г. </w:t>
            </w:r>
            <w:r w:rsidR="003B0D3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5103" w:type="dxa"/>
          </w:tcPr>
          <w:p w14:paraId="33A2E8D4" w14:textId="79CCB4FF" w:rsidR="00CE3FF9" w:rsidRPr="00CE3FF9" w:rsidRDefault="003B0D37" w:rsidP="00CE3FF9">
            <w:pPr>
              <w:autoSpaceDE w:val="0"/>
              <w:autoSpaceDN w:val="0"/>
              <w:adjustRightInd w:val="0"/>
              <w:spacing w:after="0" w:line="240" w:lineRule="auto"/>
              <w:ind w:right="-108" w:firstLine="18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«____» __________202</w:t>
            </w:r>
            <w:r w:rsidR="008C216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CE3FF9" w:rsidRPr="00CE3FF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7F3B716E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</w:pPr>
      <w:r w:rsidRPr="00CE3FF9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267B7F0D" w14:textId="7BCA4DB0" w:rsidR="00CE3FF9" w:rsidRPr="00CE3FF9" w:rsidRDefault="008C216C" w:rsidP="00CE3FF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C216C">
        <w:rPr>
          <w:rFonts w:ascii="Times New Roman" w:eastAsia="Calibri" w:hAnsi="Times New Roman" w:cs="Times New Roman"/>
          <w:b/>
          <w:bCs/>
          <w:sz w:val="24"/>
          <w:szCs w:val="24"/>
        </w:rPr>
        <w:t>Общества с ограниченной ответственностью «</w:t>
      </w:r>
      <w:bookmarkStart w:id="0" w:name="_Hlk157693375"/>
      <w:r w:rsidRPr="008C216C">
        <w:rPr>
          <w:rFonts w:ascii="Times New Roman" w:eastAsia="Calibri" w:hAnsi="Times New Roman" w:cs="Times New Roman"/>
          <w:b/>
          <w:bCs/>
          <w:sz w:val="24"/>
          <w:szCs w:val="24"/>
        </w:rPr>
        <w:t>СИБЭНЕРГОСТРОЙ</w:t>
      </w:r>
      <w:bookmarkEnd w:id="0"/>
      <w:r w:rsidRPr="008C21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Pr="008C216C">
        <w:rPr>
          <w:rFonts w:ascii="Times New Roman" w:eastAsia="Calibri" w:hAnsi="Times New Roman" w:cs="Times New Roman"/>
          <w:sz w:val="24"/>
          <w:szCs w:val="24"/>
        </w:rPr>
        <w:t xml:space="preserve">(ОГРН 1145476020645, ИНН 5402573106, адрес: 630112, Новосибирская область, г. Новосибирск, ул. Кошурникова, 8/1, 31), в лице Конкурсного управляющего </w:t>
      </w:r>
      <w:proofErr w:type="spellStart"/>
      <w:r w:rsidRPr="008C216C">
        <w:rPr>
          <w:rFonts w:ascii="Times New Roman" w:eastAsia="Calibri" w:hAnsi="Times New Roman" w:cs="Times New Roman"/>
          <w:sz w:val="24"/>
          <w:szCs w:val="24"/>
        </w:rPr>
        <w:t>Уринга</w:t>
      </w:r>
      <w:proofErr w:type="spellEnd"/>
      <w:r w:rsidRPr="008C216C">
        <w:rPr>
          <w:rFonts w:ascii="Times New Roman" w:eastAsia="Calibri" w:hAnsi="Times New Roman" w:cs="Times New Roman"/>
          <w:sz w:val="24"/>
          <w:szCs w:val="24"/>
        </w:rPr>
        <w:t xml:space="preserve"> Павла Павловича, действующего на основании Определения Арбитражного Суда Новосибирской области от 01.06.2023 г. по делу № А45-28125/2021</w:t>
      </w:r>
      <w:r w:rsidR="00CE3FF9" w:rsidRPr="00CE3F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3FF9" w:rsidRPr="00CE3FF9">
        <w:rPr>
          <w:rFonts w:ascii="Times New Roman" w:eastAsia="Calibri" w:hAnsi="Times New Roman" w:cs="Times New Roman"/>
          <w:noProof/>
          <w:sz w:val="24"/>
          <w:szCs w:val="24"/>
        </w:rPr>
        <w:t>именуемое в дальнейшем «Продавец»</w:t>
      </w:r>
      <w:r w:rsidR="00CE3FF9" w:rsidRPr="00CE3F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3FF9" w:rsidRPr="00CE3FF9">
        <w:rPr>
          <w:rFonts w:ascii="Times New Roman" w:eastAsia="Calibri" w:hAnsi="Times New Roman" w:cs="Times New Roman"/>
          <w:noProof/>
          <w:sz w:val="24"/>
          <w:szCs w:val="24"/>
        </w:rPr>
        <w:t xml:space="preserve">с одной стороны, и </w:t>
      </w:r>
      <w:r w:rsidR="00CE3FF9" w:rsidRPr="00CE3FF9">
        <w:rPr>
          <w:rFonts w:ascii="Times New Roman" w:eastAsia="Calibri" w:hAnsi="Times New Roman" w:cs="Times New Roman"/>
          <w:b/>
          <w:noProof/>
          <w:sz w:val="24"/>
          <w:szCs w:val="24"/>
        </w:rPr>
        <w:t>____________________</w:t>
      </w:r>
      <w:r w:rsidR="00CE3FF9" w:rsidRPr="00CE3FF9">
        <w:rPr>
          <w:rFonts w:ascii="Times New Roman" w:eastAsia="Calibri" w:hAnsi="Times New Roman" w:cs="Times New Roman"/>
          <w:b/>
          <w:iCs/>
          <w:spacing w:val="2"/>
          <w:sz w:val="24"/>
          <w:szCs w:val="24"/>
        </w:rPr>
        <w:t xml:space="preserve">, </w:t>
      </w:r>
      <w:r w:rsidR="00CE3FF9" w:rsidRPr="00CE3FF9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в лице ____________________, действующего на основании______________, </w:t>
      </w:r>
      <w:r w:rsidR="00CE3FF9" w:rsidRPr="00CE3F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именуемое в дальнейшем «Покупатель», </w:t>
      </w:r>
      <w:r w:rsidR="00CE3FF9" w:rsidRPr="00CE3FF9">
        <w:rPr>
          <w:rFonts w:ascii="Times New Roman" w:eastAsia="Calibri" w:hAnsi="Times New Roman" w:cs="Times New Roman"/>
          <w:sz w:val="24"/>
          <w:szCs w:val="24"/>
        </w:rPr>
        <w:t xml:space="preserve">с другой стороны, </w:t>
      </w:r>
    </w:p>
    <w:p w14:paraId="6AC5D363" w14:textId="42AE7D5C" w:rsidR="00CE3FF9" w:rsidRPr="00CE3FF9" w:rsidRDefault="00CE3FF9" w:rsidP="00CE3FF9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на основании протокола № ______ от «____» ___________ 20</w:t>
      </w:r>
      <w:r w:rsidR="003B0D37">
        <w:rPr>
          <w:rFonts w:ascii="Times New Roman" w:eastAsia="Calibri" w:hAnsi="Times New Roman" w:cs="Times New Roman"/>
          <w:sz w:val="24"/>
          <w:szCs w:val="24"/>
        </w:rPr>
        <w:t>2</w:t>
      </w:r>
      <w:r w:rsidR="008C216C">
        <w:rPr>
          <w:rFonts w:ascii="Times New Roman" w:eastAsia="Calibri" w:hAnsi="Times New Roman" w:cs="Times New Roman"/>
          <w:sz w:val="24"/>
          <w:szCs w:val="24"/>
        </w:rPr>
        <w:t>4</w:t>
      </w:r>
      <w:r w:rsidRPr="00CE3FF9">
        <w:rPr>
          <w:rFonts w:ascii="Times New Roman" w:eastAsia="Calibri" w:hAnsi="Times New Roman" w:cs="Times New Roman"/>
          <w:sz w:val="24"/>
          <w:szCs w:val="24"/>
        </w:rPr>
        <w:t xml:space="preserve"> г. «</w:t>
      </w:r>
      <w:r w:rsidRPr="00CE3FF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 результатах проведения торгов в форме </w:t>
      </w:r>
      <w:r w:rsidR="003B0D37">
        <w:rPr>
          <w:rFonts w:ascii="Times New Roman" w:eastAsia="Calibri" w:hAnsi="Times New Roman" w:cs="Times New Roman"/>
          <w:bCs/>
          <w:i/>
          <w:sz w:val="24"/>
          <w:szCs w:val="24"/>
        </w:rPr>
        <w:t>аукциона</w:t>
      </w:r>
      <w:r w:rsidRPr="00CE3FF9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  <w:r w:rsidRPr="00CE3FF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CE3FF9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</w:t>
      </w:r>
      <w:r w:rsidRPr="00CE3FF9">
        <w:rPr>
          <w:rFonts w:ascii="Times New Roman" w:eastAsia="Calibri" w:hAnsi="Times New Roman" w:cs="Times New Roman"/>
          <w:noProof/>
          <w:sz w:val="24"/>
          <w:szCs w:val="24"/>
        </w:rPr>
        <w:t>заключили настоящий договор о нижеследующем.</w:t>
      </w:r>
    </w:p>
    <w:p w14:paraId="424B699C" w14:textId="77777777" w:rsidR="003B0D37" w:rsidRDefault="003B0D37" w:rsidP="00CE3F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14:paraId="621F6E32" w14:textId="77777777" w:rsidR="00CE3FF9" w:rsidRPr="00CE3FF9" w:rsidRDefault="00CE3FF9" w:rsidP="00CE3F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  <w:r w:rsidRPr="00CE3FF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t>1. Предмет договора</w:t>
      </w:r>
    </w:p>
    <w:p w14:paraId="6AD35CE9" w14:textId="77777777" w:rsidR="00CE3FF9" w:rsidRPr="00CE3FF9" w:rsidRDefault="00CE3FF9" w:rsidP="00CE3F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</w:rPr>
      </w:pPr>
    </w:p>
    <w:p w14:paraId="49A0544D" w14:textId="2EF0C28A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noProof/>
          <w:sz w:val="24"/>
          <w:szCs w:val="24"/>
        </w:rPr>
        <w:t xml:space="preserve">1.1. Продавец обязуется передать в собственность Покупателю, а Покупатель обязуется оплатить и принять </w:t>
      </w:r>
      <w:r w:rsidRPr="00CE3FF9">
        <w:rPr>
          <w:rFonts w:ascii="Times New Roman" w:eastAsia="Calibri" w:hAnsi="Times New Roman" w:cs="Times New Roman"/>
          <w:sz w:val="24"/>
          <w:szCs w:val="24"/>
        </w:rPr>
        <w:t xml:space="preserve">в порядке и на условиях, определенных настоящим Договором, следующее </w:t>
      </w:r>
      <w:r w:rsidRPr="003B0D37">
        <w:rPr>
          <w:rFonts w:ascii="Times New Roman" w:eastAsia="Calibri" w:hAnsi="Times New Roman" w:cs="Times New Roman"/>
          <w:sz w:val="24"/>
          <w:szCs w:val="24"/>
        </w:rPr>
        <w:t>имущество ООО «</w:t>
      </w:r>
      <w:r w:rsidR="008C216C" w:rsidRPr="008C216C">
        <w:rPr>
          <w:rFonts w:ascii="Times New Roman" w:eastAsia="Calibri" w:hAnsi="Times New Roman" w:cs="Times New Roman"/>
          <w:bCs/>
          <w:sz w:val="24"/>
          <w:szCs w:val="24"/>
        </w:rPr>
        <w:t>СИБЭНЕРГОСТРОЙ</w:t>
      </w:r>
      <w:r w:rsidRPr="003B0D37">
        <w:rPr>
          <w:rFonts w:ascii="Times New Roman" w:eastAsia="Calibri" w:hAnsi="Times New Roman" w:cs="Times New Roman"/>
          <w:sz w:val="24"/>
          <w:szCs w:val="24"/>
        </w:rPr>
        <w:t>», (далее - Имущество</w:t>
      </w:r>
      <w:r w:rsidRPr="00CE3FF9">
        <w:rPr>
          <w:rFonts w:ascii="Times New Roman" w:eastAsia="Calibri" w:hAnsi="Times New Roman" w:cs="Times New Roman"/>
          <w:sz w:val="24"/>
          <w:szCs w:val="24"/>
        </w:rPr>
        <w:t>)</w:t>
      </w:r>
      <w:r w:rsidRPr="00CE3FF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8418"/>
      </w:tblGrid>
      <w:tr w:rsidR="00CE3FF9" w:rsidRPr="00CE3FF9" w14:paraId="492738D6" w14:textId="77777777" w:rsidTr="006829D6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CED8FA" w14:textId="77777777" w:rsidR="00CE3FF9" w:rsidRPr="00CE3FF9" w:rsidRDefault="00CE3FF9" w:rsidP="00CE3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6C1D7" w14:textId="77777777" w:rsidR="00CE3FF9" w:rsidRPr="00CE3FF9" w:rsidRDefault="00CE3FF9" w:rsidP="00CE3FF9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CE3FF9" w:rsidRPr="00CE3FF9" w14:paraId="1D6D9118" w14:textId="77777777" w:rsidTr="006829D6">
        <w:trPr>
          <w:trHeight w:val="73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BC3A85" w14:textId="77777777" w:rsidR="00CE3FF9" w:rsidRPr="00CE3FF9" w:rsidRDefault="00CE3FF9" w:rsidP="00CE3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F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1DAC73" w14:textId="45E6D02B" w:rsidR="00CE3FF9" w:rsidRPr="00CE3FF9" w:rsidRDefault="008C216C" w:rsidP="003B0D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C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>Автомобиль, VIN X8955722260DC6034. Марка, модель КС-55722-2, Тип ТС Грузовой прочее, Шасси (рама) № XTC53215962269191, Кузов (кабина, прицеп) № 1967200, Цвет ОРАНЖЕВЫЙ, рег./</w:t>
            </w:r>
            <w:proofErr w:type="spellStart"/>
            <w:r w:rsidRPr="008C216C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>зн</w:t>
            </w:r>
            <w:proofErr w:type="spellEnd"/>
            <w:r w:rsidRPr="008C216C">
              <w:rPr>
                <w:rFonts w:ascii="Times New Roman" w:eastAsia="Calibri" w:hAnsi="Times New Roman" w:cs="Times New Roman"/>
                <w:spacing w:val="2"/>
                <w:kern w:val="1"/>
                <w:sz w:val="24"/>
                <w:szCs w:val="24"/>
              </w:rPr>
              <w:t>. Е 416 РО 54, 2006 г/в</w:t>
            </w:r>
          </w:p>
        </w:tc>
      </w:tr>
    </w:tbl>
    <w:p w14:paraId="0F641871" w14:textId="77777777" w:rsidR="00CE3FF9" w:rsidRPr="00CE3FF9" w:rsidRDefault="00CE3FF9" w:rsidP="003B0D37">
      <w:pPr>
        <w:tabs>
          <w:tab w:val="left" w:pos="283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2"/>
          <w:kern w:val="1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 xml:space="preserve">1.2. Имущество, указанное в п. 1.1 настоящего договора, принадлежит </w:t>
      </w:r>
      <w:r w:rsidR="003B0D37">
        <w:rPr>
          <w:rFonts w:ascii="Times New Roman" w:eastAsia="Calibri" w:hAnsi="Times New Roman" w:cs="Times New Roman"/>
          <w:sz w:val="24"/>
          <w:szCs w:val="24"/>
        </w:rPr>
        <w:t>Продавцу на праве собственности.</w:t>
      </w:r>
    </w:p>
    <w:p w14:paraId="414D9B8A" w14:textId="77777777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4CE21" w14:textId="77777777" w:rsidR="00CE3FF9" w:rsidRPr="00CE3FF9" w:rsidRDefault="00CE3FF9" w:rsidP="00CE3F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FF9">
        <w:rPr>
          <w:rFonts w:ascii="Times New Roman" w:eastAsia="Calibri" w:hAnsi="Times New Roman" w:cs="Times New Roman"/>
          <w:b/>
          <w:sz w:val="24"/>
          <w:szCs w:val="24"/>
        </w:rPr>
        <w:t>2. ОБЯЗАННОСТИ СТОРОН</w:t>
      </w:r>
    </w:p>
    <w:p w14:paraId="2574AF64" w14:textId="77777777" w:rsidR="00CE3FF9" w:rsidRPr="00CE3FF9" w:rsidRDefault="00CE3FF9" w:rsidP="00CE3F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795C48" w14:textId="77777777" w:rsidR="00CE3FF9" w:rsidRPr="00CE3FF9" w:rsidRDefault="00CE3FF9" w:rsidP="00CE3FF9">
      <w:pPr>
        <w:tabs>
          <w:tab w:val="num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FF9">
        <w:rPr>
          <w:rFonts w:ascii="Times New Roman" w:eastAsia="Calibri" w:hAnsi="Times New Roman" w:cs="Times New Roman"/>
          <w:b/>
          <w:sz w:val="24"/>
          <w:szCs w:val="24"/>
        </w:rPr>
        <w:t>По настоящему Договору Продавец обязуется:</w:t>
      </w:r>
    </w:p>
    <w:p w14:paraId="32D5FE8A" w14:textId="77777777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2.1. Передать Покупателю имущество, соответствующее условиям настоящего Договора, в течение 30 дней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приема – передачи, подтверждающего факт приема-передачи имущества.</w:t>
      </w:r>
    </w:p>
    <w:p w14:paraId="5692B971" w14:textId="77777777" w:rsidR="00CE3FF9" w:rsidRPr="00CE3FF9" w:rsidRDefault="00CE3FF9" w:rsidP="00CE3FF9">
      <w:pPr>
        <w:tabs>
          <w:tab w:val="num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FF9">
        <w:rPr>
          <w:rFonts w:ascii="Times New Roman" w:eastAsia="Calibri" w:hAnsi="Times New Roman" w:cs="Times New Roman"/>
          <w:b/>
          <w:sz w:val="24"/>
          <w:szCs w:val="24"/>
        </w:rPr>
        <w:t>По настоящему Договору Покупатель обязуется:</w:t>
      </w:r>
    </w:p>
    <w:p w14:paraId="55E0FE90" w14:textId="77777777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2.2. Принять имущество, соответствующее условиям настоящего Договора, путем подписания документов, подтверждающих факт приема-передачи имущества, в порядке и сроки, предусмотренные настоящим Договором.</w:t>
      </w:r>
    </w:p>
    <w:p w14:paraId="3392C456" w14:textId="77777777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2.3. Уплатить цену продажи имущества в порядке, в сумме, в сроки и на условиях, предусмотренных настоящим Договором.</w:t>
      </w:r>
    </w:p>
    <w:p w14:paraId="2082F1E8" w14:textId="77777777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2.4. Нести все расходы, связанные с прибытием к месту нахождения имущества, вывозом, транспортировкой,  на имущество.</w:t>
      </w:r>
    </w:p>
    <w:p w14:paraId="5A8722E0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14:paraId="0D51E42A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  <w:r w:rsidRPr="00CE3FF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t>3. Цена Договора и порядок расчетов</w:t>
      </w:r>
    </w:p>
    <w:p w14:paraId="19AACB3E" w14:textId="77777777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 xml:space="preserve">3.1. Общая стоимость имущества, указанного в п. 1.1. настоящего Договора составляет </w:t>
      </w:r>
      <w:r w:rsidRPr="00CE3FF9">
        <w:rPr>
          <w:rFonts w:ascii="Times New Roman" w:eastAsia="Calibri" w:hAnsi="Times New Roman" w:cs="Times New Roman"/>
          <w:b/>
          <w:sz w:val="24"/>
          <w:szCs w:val="24"/>
        </w:rPr>
        <w:t>________________ (__________________________________) рублей __ копеек.</w:t>
      </w:r>
      <w:r w:rsidRPr="00CE3F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43D4E7" w14:textId="77777777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3.2. Задаток в сумме ____________ (________________) рублей ___ копеек, перечисленный Покупателем в счёт обеспечения оплаты приобретаемого на торгах имущества, засчитывается в счет оплаты имущества.</w:t>
      </w:r>
    </w:p>
    <w:p w14:paraId="6D4B716A" w14:textId="77777777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lastRenderedPageBreak/>
        <w:t>3.3.</w:t>
      </w:r>
      <w:r w:rsidRPr="00CE3F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3FF9">
        <w:rPr>
          <w:rFonts w:ascii="Times New Roman" w:eastAsia="Calibri" w:hAnsi="Times New Roman" w:cs="Times New Roman"/>
          <w:sz w:val="24"/>
          <w:szCs w:val="24"/>
        </w:rPr>
        <w:t xml:space="preserve">За вычетом суммы задатка Покупатель обязан уплатить </w:t>
      </w:r>
      <w:r w:rsidRPr="00CE3FF9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 w:rsidRPr="00CE3F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3FF9">
        <w:rPr>
          <w:rFonts w:ascii="Times New Roman" w:eastAsia="Calibri" w:hAnsi="Times New Roman" w:cs="Times New Roman"/>
          <w:b/>
          <w:sz w:val="24"/>
          <w:szCs w:val="24"/>
        </w:rPr>
        <w:t>(_______________) рублей ___ копеек</w:t>
      </w:r>
      <w:r w:rsidRPr="00CE3FF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24AE500" w14:textId="7E7525AE" w:rsidR="00CE3FF9" w:rsidRPr="008C216C" w:rsidRDefault="00CE3FF9" w:rsidP="008C216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Оплата имущества производится Покупателем в течение</w:t>
      </w:r>
      <w:r w:rsidRPr="00CE3FF9">
        <w:rPr>
          <w:rFonts w:ascii="Times New Roman" w:eastAsia="Calibri" w:hAnsi="Times New Roman" w:cs="Times New Roman"/>
          <w:b/>
          <w:sz w:val="24"/>
          <w:szCs w:val="24"/>
        </w:rPr>
        <w:t xml:space="preserve"> тридцати дней </w:t>
      </w:r>
      <w:r w:rsidRPr="00CE3FF9">
        <w:rPr>
          <w:rFonts w:ascii="Times New Roman" w:eastAsia="Calibri" w:hAnsi="Times New Roman" w:cs="Times New Roman"/>
          <w:sz w:val="24"/>
          <w:szCs w:val="24"/>
        </w:rPr>
        <w:t xml:space="preserve">со дня подписания договора купли-продажи на расчетный счет </w:t>
      </w:r>
      <w:r w:rsidRPr="00CE3FF9"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3B0D37" w:rsidRPr="003B0D37">
        <w:rPr>
          <w:rFonts w:ascii="Times New Roman" w:eastAsia="Calibri" w:hAnsi="Times New Roman" w:cs="Times New Roman"/>
          <w:sz w:val="24"/>
          <w:szCs w:val="24"/>
        </w:rPr>
        <w:t>«</w:t>
      </w:r>
      <w:r w:rsidR="008C216C" w:rsidRPr="008C216C">
        <w:rPr>
          <w:rFonts w:ascii="Times New Roman" w:eastAsia="Calibri" w:hAnsi="Times New Roman" w:cs="Times New Roman"/>
          <w:bCs/>
          <w:sz w:val="24"/>
          <w:szCs w:val="24"/>
        </w:rPr>
        <w:t>СИБЭНЕРГОСТРОЙ</w:t>
      </w:r>
      <w:r w:rsidR="003B0D37" w:rsidRPr="003B0D37">
        <w:rPr>
          <w:rFonts w:ascii="Times New Roman" w:eastAsia="Calibri" w:hAnsi="Times New Roman" w:cs="Times New Roman"/>
          <w:sz w:val="24"/>
          <w:szCs w:val="24"/>
        </w:rPr>
        <w:t>» (</w:t>
      </w:r>
      <w:r w:rsidR="008C216C" w:rsidRPr="008C216C">
        <w:rPr>
          <w:rFonts w:ascii="Times New Roman" w:eastAsia="Calibri" w:hAnsi="Times New Roman" w:cs="Times New Roman"/>
          <w:bCs/>
          <w:sz w:val="24"/>
          <w:szCs w:val="24"/>
        </w:rPr>
        <w:t>р/с: 40702810244050023300</w:t>
      </w:r>
      <w:r w:rsidR="008C216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C216C" w:rsidRPr="008C216C">
        <w:rPr>
          <w:rFonts w:ascii="Times New Roman" w:eastAsia="Calibri" w:hAnsi="Times New Roman" w:cs="Times New Roman"/>
          <w:bCs/>
          <w:sz w:val="24"/>
          <w:szCs w:val="24"/>
        </w:rPr>
        <w:t xml:space="preserve"> в Сибирский банк ПАО Сбербанк</w:t>
      </w:r>
      <w:r w:rsidR="008C216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C216C" w:rsidRPr="008C216C">
        <w:rPr>
          <w:rFonts w:ascii="Times New Roman" w:eastAsia="Calibri" w:hAnsi="Times New Roman" w:cs="Times New Roman"/>
          <w:bCs/>
          <w:sz w:val="24"/>
          <w:szCs w:val="24"/>
        </w:rPr>
        <w:t>БИК 045004641</w:t>
      </w:r>
      <w:r w:rsidR="008C216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C216C" w:rsidRPr="008C216C">
        <w:rPr>
          <w:rFonts w:ascii="Times New Roman" w:eastAsia="Calibri" w:hAnsi="Times New Roman" w:cs="Times New Roman"/>
          <w:bCs/>
          <w:sz w:val="24"/>
          <w:szCs w:val="24"/>
        </w:rPr>
        <w:t>к/с 30101810500000000641</w:t>
      </w:r>
      <w:r w:rsidR="003B0D37" w:rsidRPr="003B0D37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E3FDD49" w14:textId="77777777" w:rsidR="00CE3FF9" w:rsidRPr="00CE3FF9" w:rsidRDefault="00CE3FF9" w:rsidP="00CE3FF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3.4. Обязательство Покупателя по оплате имущества считается исполненным после зачисления денежных средств на расчетный счет в порядке, сумме и сроки, указанные в п. 3.3. настоящего Договора.</w:t>
      </w:r>
    </w:p>
    <w:p w14:paraId="4318FA69" w14:textId="77777777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F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 оплаты имущества удостоверяется платежным поручением с отметкой о списании денежных средств с расчетного счета Покупателя в счет оплаты имущества и выпиской со счета Продавца о поступлении денежных средств.</w:t>
      </w:r>
    </w:p>
    <w:p w14:paraId="304B642A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14:paraId="574E66D0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  <w:r w:rsidRPr="00CE3FF9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t>4. Порядок приема-передачи имущества</w:t>
      </w:r>
    </w:p>
    <w:p w14:paraId="75CB254E" w14:textId="77777777" w:rsidR="00CE3FF9" w:rsidRPr="00CE3FF9" w:rsidRDefault="00CE3FF9" w:rsidP="00CE3F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63292F" w14:textId="77777777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 xml:space="preserve">4.1. Имущество передается по месту его нахождения. </w:t>
      </w:r>
    </w:p>
    <w:p w14:paraId="302FAFB1" w14:textId="77777777" w:rsidR="00CE3FF9" w:rsidRPr="00CE3FF9" w:rsidRDefault="00CE3FF9" w:rsidP="00CE3FF9">
      <w:pPr>
        <w:shd w:val="clear" w:color="auto" w:fill="FFFFFF"/>
        <w:tabs>
          <w:tab w:val="left" w:pos="715"/>
        </w:tabs>
        <w:spacing w:after="0" w:line="240" w:lineRule="auto"/>
        <w:ind w:right="2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 xml:space="preserve">4.2. Передача имущества </w:t>
      </w:r>
      <w:r w:rsidRPr="00CE3F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осуществляется, в соответствии с действующим </w:t>
      </w:r>
      <w:r w:rsidRPr="00CE3FF9">
        <w:rPr>
          <w:rFonts w:ascii="Times New Roman" w:eastAsia="Calibri" w:hAnsi="Times New Roman" w:cs="Times New Roman"/>
          <w:sz w:val="24"/>
          <w:szCs w:val="24"/>
        </w:rPr>
        <w:t xml:space="preserve">законодательством Российской Федерации, в течение 30 дней после полной оплаты Покупателем имущества в порядке, в сумме, в сроки и на условиях, предусмотренных настоящим Договором. </w:t>
      </w:r>
    </w:p>
    <w:p w14:paraId="3073D4F2" w14:textId="77777777" w:rsidR="00CE3FF9" w:rsidRPr="00CE3FF9" w:rsidRDefault="00CE3FF9" w:rsidP="00CE3FF9">
      <w:pPr>
        <w:shd w:val="clear" w:color="auto" w:fill="FFFFFF"/>
        <w:tabs>
          <w:tab w:val="left" w:pos="715"/>
        </w:tabs>
        <w:spacing w:after="0" w:line="240" w:lineRule="auto"/>
        <w:ind w:right="2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4.3. Передача имущества Продавцом и принятие его Покупателем осуществляется по подписываемому сторонами акту приема - передачи.</w:t>
      </w:r>
    </w:p>
    <w:p w14:paraId="66BD11DE" w14:textId="77777777" w:rsidR="00CE3FF9" w:rsidRPr="00CE3FF9" w:rsidRDefault="00CE3FF9" w:rsidP="00CE3FF9">
      <w:pPr>
        <w:shd w:val="clear" w:color="auto" w:fill="FFFFFF"/>
        <w:tabs>
          <w:tab w:val="left" w:pos="715"/>
        </w:tabs>
        <w:spacing w:after="0" w:line="240" w:lineRule="auto"/>
        <w:ind w:right="2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4.4. Обязанность Продавца по передаче имущества Покупателю считается исполненной с момента подписания акта приема – передачи.</w:t>
      </w:r>
    </w:p>
    <w:p w14:paraId="7E635633" w14:textId="77777777" w:rsidR="00CE3FF9" w:rsidRPr="00CE3FF9" w:rsidRDefault="00CE3FF9" w:rsidP="00CE3FF9">
      <w:pPr>
        <w:shd w:val="clear" w:color="auto" w:fill="FFFFFF"/>
        <w:tabs>
          <w:tab w:val="left" w:pos="715"/>
        </w:tabs>
        <w:spacing w:after="0" w:line="240" w:lineRule="auto"/>
        <w:ind w:right="2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4.5. Право собственности на имущество возникает у Покупателя с момента передачи ему имущества Продавцом.</w:t>
      </w:r>
    </w:p>
    <w:p w14:paraId="43EED997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</w:rPr>
      </w:pPr>
    </w:p>
    <w:p w14:paraId="3D1E4175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</w:rPr>
      </w:pPr>
      <w:r w:rsidRPr="00CE3FF9"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</w:rPr>
        <w:t>5. Ответственность сторон и порядок разрешения споров</w:t>
      </w:r>
    </w:p>
    <w:p w14:paraId="4CC209E8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noProof/>
          <w:sz w:val="24"/>
          <w:szCs w:val="24"/>
        </w:rPr>
      </w:pPr>
    </w:p>
    <w:p w14:paraId="4B02F268" w14:textId="77777777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5.1. За полное или частичное неисполнение условий настоящего договора Продавец и Покупатель несут ответственность в соответствии с действующим законодательством Российской Федерации.</w:t>
      </w:r>
    </w:p>
    <w:p w14:paraId="4B1A538D" w14:textId="77777777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5.2. В случае неисполнения Покупателем в полном объеме обязательств по оплате в порядке и сроки, установленные пунктом 3.3. настоящего договора, конкурсный управляющий вправе расторгнуть договор в одностороннем порядке путем направления уведомления в адрес Покупателя. При этом обязательства сторон по настоящему Договору прекращаются, задаток не возвращается.</w:t>
      </w:r>
    </w:p>
    <w:p w14:paraId="4C0424E9" w14:textId="77777777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5.3. Возмещение убытков и выплата неустойки по настоящему Договору не освобождает Стороны от исполнения обязательств в натуре.</w:t>
      </w:r>
    </w:p>
    <w:p w14:paraId="5608CC92" w14:textId="77777777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 xml:space="preserve">5.4. Стороны освобождаются от ответственности за неисполнение либо ненадлежащее исполнение обязанностей по настоящему Договору, если таковое явилось результатом наступления обстоятельств непреодолимой силы. Перечень обстоятельств непреодолимой силы и порядок действий сторон в случае их наступления определяются действующим законодательством РФ и обычаями делового оборота. </w:t>
      </w:r>
    </w:p>
    <w:p w14:paraId="2A9CD348" w14:textId="77777777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 xml:space="preserve">5.5. Разногласия, возникающие при исполнении условий настоящего Договора, стороны разрешают путем двусторонних переговоров, а в случае недостижения согласия в переговорном процессе, передают возникший спор на рассмотрение суда </w:t>
      </w:r>
      <w:r w:rsidRPr="00CE3F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 порядке, установленном </w:t>
      </w:r>
      <w:r w:rsidRPr="00CE3FF9">
        <w:rPr>
          <w:rFonts w:ascii="Times New Roman" w:eastAsia="Calibri" w:hAnsi="Times New Roman" w:cs="Times New Roman"/>
          <w:sz w:val="24"/>
          <w:szCs w:val="24"/>
        </w:rPr>
        <w:t>действующим законодательством РФ</w:t>
      </w:r>
      <w:r w:rsidRPr="00CE3FF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14:paraId="5D624D9E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noProof/>
          <w:sz w:val="24"/>
          <w:szCs w:val="24"/>
        </w:rPr>
      </w:pPr>
    </w:p>
    <w:p w14:paraId="1F4885C9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noProof/>
          <w:sz w:val="24"/>
          <w:szCs w:val="24"/>
        </w:rPr>
      </w:pPr>
      <w:r w:rsidRPr="00CE3FF9">
        <w:rPr>
          <w:rFonts w:ascii="Times New Roman" w:eastAsia="Calibri" w:hAnsi="Times New Roman" w:cs="Times New Roman"/>
          <w:b/>
          <w:caps/>
          <w:noProof/>
          <w:sz w:val="24"/>
          <w:szCs w:val="24"/>
        </w:rPr>
        <w:t>6. СРОК ДЕЙСТВИЯ ДОГОВОРА</w:t>
      </w:r>
    </w:p>
    <w:p w14:paraId="3C412C43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noProof/>
          <w:sz w:val="24"/>
          <w:szCs w:val="24"/>
        </w:rPr>
      </w:pPr>
    </w:p>
    <w:p w14:paraId="2B4BE1AE" w14:textId="77777777" w:rsidR="00CE3FF9" w:rsidRPr="00CE3FF9" w:rsidRDefault="00CE3FF9" w:rsidP="00CE3F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6.1. </w:t>
      </w:r>
      <w:r w:rsidRPr="00CE3FF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Настоящий договор вступает в силу с момента </w:t>
      </w:r>
      <w:r w:rsidRPr="00CE3FF9">
        <w:rPr>
          <w:rFonts w:ascii="Times New Roman" w:eastAsia="Calibri" w:hAnsi="Times New Roman" w:cs="Times New Roman"/>
          <w:sz w:val="24"/>
          <w:szCs w:val="24"/>
        </w:rPr>
        <w:t xml:space="preserve">подписания его полномочными представителями сторон </w:t>
      </w:r>
      <w:r w:rsidRPr="00CE3FF9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и действует до полного выполнения сторонами своих обязательств по нему. </w:t>
      </w:r>
    </w:p>
    <w:p w14:paraId="191D93CD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noProof/>
          <w:sz w:val="24"/>
          <w:szCs w:val="24"/>
        </w:rPr>
      </w:pPr>
    </w:p>
    <w:p w14:paraId="1EBBCCCE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noProof/>
          <w:sz w:val="24"/>
          <w:szCs w:val="24"/>
        </w:rPr>
      </w:pPr>
      <w:r w:rsidRPr="00CE3FF9">
        <w:rPr>
          <w:rFonts w:ascii="Times New Roman" w:eastAsia="Calibri" w:hAnsi="Times New Roman" w:cs="Times New Roman"/>
          <w:b/>
          <w:caps/>
          <w:noProof/>
          <w:sz w:val="24"/>
          <w:szCs w:val="24"/>
        </w:rPr>
        <w:t>7. Заключительные положения</w:t>
      </w:r>
    </w:p>
    <w:p w14:paraId="25ACD08E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noProof/>
          <w:sz w:val="24"/>
          <w:szCs w:val="24"/>
        </w:rPr>
      </w:pPr>
    </w:p>
    <w:p w14:paraId="71C9A9A1" w14:textId="77777777" w:rsidR="00CE3FF9" w:rsidRPr="00CE3FF9" w:rsidRDefault="00CE3FF9" w:rsidP="00CE3FF9">
      <w:pPr>
        <w:tabs>
          <w:tab w:val="num" w:pos="-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7.1. С момента передачи имущества Покупатель несет риск случайной гибели или случайного повреждения имущества.</w:t>
      </w:r>
    </w:p>
    <w:p w14:paraId="607D81B8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</w:t>
      </w:r>
      <w:r w:rsidRPr="00CE3FF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Изменения и дополнения к настоящему договору считаются действительными, если они  совершены в письменной форме, подписаны сторонами.</w:t>
      </w:r>
    </w:p>
    <w:p w14:paraId="49E64FFA" w14:textId="77777777" w:rsidR="00CE3FF9" w:rsidRPr="00CE3FF9" w:rsidRDefault="00CE3FF9" w:rsidP="00CE3FF9">
      <w:pPr>
        <w:tabs>
          <w:tab w:val="num" w:pos="-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sz w:val="24"/>
          <w:szCs w:val="24"/>
        </w:rPr>
        <w:t>7.3. Документация, подписанная полномочными представителями сторон и относящаяся по содержанию к настоящему Договору, в том числе переданная сторонами с использованием телеграфной, телефонной, факсимильной либо электронной связи, обладает юридической силой и является неотъемлемой частью настоящего Договора.</w:t>
      </w:r>
    </w:p>
    <w:p w14:paraId="23970562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noProof/>
          <w:sz w:val="24"/>
          <w:szCs w:val="24"/>
        </w:rPr>
        <w:t>7.4. Отношения  сторон,  не  урегулированные  настоящим  договором, регламентируются действующим законодательством Российской Федерации.</w:t>
      </w:r>
    </w:p>
    <w:p w14:paraId="73B65917" w14:textId="77777777" w:rsidR="00CE3FF9" w:rsidRPr="00CE3FF9" w:rsidRDefault="00CE3FF9" w:rsidP="00CE3FF9">
      <w:pPr>
        <w:tabs>
          <w:tab w:val="num" w:pos="-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F9">
        <w:rPr>
          <w:rFonts w:ascii="Times New Roman" w:eastAsia="Calibri" w:hAnsi="Times New Roman" w:cs="Times New Roman"/>
          <w:noProof/>
          <w:sz w:val="24"/>
          <w:szCs w:val="24"/>
        </w:rPr>
        <w:t>7.5.</w:t>
      </w:r>
      <w:r w:rsidRPr="00CE3FF9">
        <w:rPr>
          <w:rFonts w:ascii="Times New Roman" w:eastAsia="Calibri" w:hAnsi="Times New Roman" w:cs="Times New Roman"/>
          <w:sz w:val="24"/>
          <w:szCs w:val="24"/>
        </w:rPr>
        <w:t xml:space="preserve"> Настоящий Договор составлен в двух экземплярах, обладающих равной юридической силой.</w:t>
      </w:r>
    </w:p>
    <w:p w14:paraId="3584B50D" w14:textId="77777777" w:rsidR="00CE3FF9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3F228A91" w14:textId="77777777" w:rsidR="00B740EE" w:rsidRPr="00CE3FF9" w:rsidRDefault="00CE3FF9" w:rsidP="00CE3F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CE3FF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8.адреса, реквизиты и Подписи сторон</w:t>
      </w:r>
    </w:p>
    <w:sectPr w:rsidR="00B740EE" w:rsidRPr="00CE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9"/>
    <w:rsid w:val="003279B6"/>
    <w:rsid w:val="003B0D37"/>
    <w:rsid w:val="00487260"/>
    <w:rsid w:val="008C216C"/>
    <w:rsid w:val="00B740EE"/>
    <w:rsid w:val="00CE3FF9"/>
    <w:rsid w:val="00E1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7750"/>
  <w15:docId w15:val="{AE57366D-0AA7-4F36-A17F-A4EFC04E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1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847</Words>
  <Characters>5838</Characters>
  <Application>Microsoft Office Word</Application>
  <DocSecurity>0</DocSecurity>
  <Lines>129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P004</cp:lastModifiedBy>
  <cp:revision>5</cp:revision>
  <dcterms:created xsi:type="dcterms:W3CDTF">2018-04-27T03:56:00Z</dcterms:created>
  <dcterms:modified xsi:type="dcterms:W3CDTF">2024-02-01T08:24:00Z</dcterms:modified>
</cp:coreProperties>
</file>